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B3056" w14:textId="77777777" w:rsidR="00EC2BDF" w:rsidRDefault="00EC2BDF" w:rsidP="00EC2BDF">
      <w:pPr>
        <w:jc w:val="both"/>
      </w:pPr>
    </w:p>
    <w:tbl>
      <w:tblPr>
        <w:tblpPr w:leftFromText="180" w:rightFromText="180" w:vertAnchor="page" w:horzAnchor="margin" w:tblpY="1036"/>
        <w:tblW w:w="995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585"/>
        <w:gridCol w:w="236"/>
      </w:tblGrid>
      <w:tr w:rsidR="00EC2BDF" w:rsidRPr="00A469FC" w14:paraId="68A43542" w14:textId="77777777" w:rsidTr="00E47844">
        <w:tc>
          <w:tcPr>
            <w:tcW w:w="1135" w:type="dxa"/>
            <w:tcBorders>
              <w:bottom w:val="thickThinSmallGap" w:sz="24" w:space="0" w:color="auto"/>
            </w:tcBorders>
          </w:tcPr>
          <w:p w14:paraId="619A2C1B" w14:textId="6C9C29CE" w:rsidR="00EC2BDF" w:rsidRPr="00AC1A84" w:rsidRDefault="00EC2BDF" w:rsidP="00E47844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513DC429" wp14:editId="668738D5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62230</wp:posOffset>
                  </wp:positionV>
                  <wp:extent cx="817245" cy="800735"/>
                  <wp:effectExtent l="0" t="0" r="190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85" w:type="dxa"/>
            <w:tcBorders>
              <w:bottom w:val="thickThinSmallGap" w:sz="24" w:space="0" w:color="auto"/>
            </w:tcBorders>
          </w:tcPr>
          <w:p w14:paraId="729AF1FB" w14:textId="77777777" w:rsidR="00EC2BDF" w:rsidRPr="00642FB0" w:rsidRDefault="00EC2BDF" w:rsidP="00E47844"/>
          <w:tbl>
            <w:tblPr>
              <w:tblW w:w="8477" w:type="dxa"/>
              <w:tblLayout w:type="fixed"/>
              <w:tblLook w:val="04A0" w:firstRow="1" w:lastRow="0" w:firstColumn="1" w:lastColumn="0" w:noHBand="0" w:noVBand="1"/>
            </w:tblPr>
            <w:tblGrid>
              <w:gridCol w:w="8477"/>
            </w:tblGrid>
            <w:tr w:rsidR="00EC2BDF" w:rsidRPr="005A3836" w14:paraId="605DBD49" w14:textId="77777777" w:rsidTr="00E47844">
              <w:tc>
                <w:tcPr>
                  <w:tcW w:w="8477" w:type="dxa"/>
                </w:tcPr>
                <w:p w14:paraId="3D4212C9" w14:textId="77777777" w:rsidR="00EC2BDF" w:rsidRPr="00050986" w:rsidRDefault="00EC2BDF" w:rsidP="00E47844">
                  <w:pPr>
                    <w:pStyle w:val="8"/>
                    <w:framePr w:hSpace="180" w:wrap="around" w:vAnchor="page" w:hAnchor="margin" w:y="1036"/>
                    <w:spacing w:before="0" w:after="0"/>
                    <w:jc w:val="center"/>
                    <w:rPr>
                      <w:rFonts w:eastAsia="Calibri"/>
                      <w:b/>
                      <w:i w:val="0"/>
                      <w:lang w:val="uk-UA"/>
                    </w:rPr>
                  </w:pPr>
                  <w:r w:rsidRPr="00050986">
                    <w:rPr>
                      <w:rFonts w:eastAsia="Calibri"/>
                      <w:b/>
                      <w:i w:val="0"/>
                      <w:lang w:val="uk-UA"/>
                    </w:rPr>
                    <w:t>ХАРКІВСЬКА ГІМНАЗІЯ № 12</w:t>
                  </w:r>
                </w:p>
                <w:p w14:paraId="2AD77260" w14:textId="77777777" w:rsidR="00EC2BDF" w:rsidRPr="00050986" w:rsidRDefault="00EC2BDF" w:rsidP="00E47844">
                  <w:pPr>
                    <w:framePr w:hSpace="180" w:wrap="around" w:vAnchor="page" w:hAnchor="margin" w:y="1036"/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050986">
                    <w:rPr>
                      <w:rFonts w:eastAsia="Calibri"/>
                      <w:b/>
                      <w:sz w:val="24"/>
                      <w:szCs w:val="24"/>
                    </w:rPr>
                    <w:t>ХАРКІВСЬКОЇ</w:t>
                  </w:r>
                  <w:r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r w:rsidRPr="00050986">
                    <w:rPr>
                      <w:rFonts w:eastAsia="Calibri"/>
                      <w:b/>
                      <w:sz w:val="24"/>
                      <w:szCs w:val="24"/>
                    </w:rPr>
                    <w:t>МІСЬКОЇ</w:t>
                  </w:r>
                  <w:r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r w:rsidRPr="00050986">
                    <w:rPr>
                      <w:rFonts w:eastAsia="Calibri"/>
                      <w:b/>
                      <w:sz w:val="24"/>
                      <w:szCs w:val="24"/>
                    </w:rPr>
                    <w:t xml:space="preserve"> РАДИ</w:t>
                  </w:r>
                </w:p>
                <w:p w14:paraId="264BA00C" w14:textId="77777777" w:rsidR="00EC2BDF" w:rsidRPr="00050986" w:rsidRDefault="00EC2BDF" w:rsidP="00E47844">
                  <w:pPr>
                    <w:framePr w:hSpace="180" w:wrap="around" w:vAnchor="page" w:hAnchor="margin" w:y="1036"/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050986">
                    <w:rPr>
                      <w:rFonts w:eastAsia="Calibri"/>
                      <w:b/>
                      <w:sz w:val="24"/>
                      <w:szCs w:val="24"/>
                    </w:rPr>
                    <w:t>ХАРКІВСЬКОЇ ОБЛАСТІ</w:t>
                  </w:r>
                </w:p>
                <w:p w14:paraId="3E47B7AA" w14:textId="77777777" w:rsidR="00EC2BDF" w:rsidRPr="00050986" w:rsidRDefault="00EC2BDF" w:rsidP="00E47844">
                  <w:pPr>
                    <w:framePr w:hSpace="180" w:wrap="around" w:vAnchor="page" w:hAnchor="margin" w:y="1036"/>
                    <w:tabs>
                      <w:tab w:val="center" w:pos="1876"/>
                      <w:tab w:val="right" w:pos="3753"/>
                    </w:tabs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</w:tbl>
          <w:p w14:paraId="07339322" w14:textId="77777777" w:rsidR="00EC2BDF" w:rsidRPr="009B232F" w:rsidRDefault="00EC2BDF" w:rsidP="00E4784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bottom w:val="thickThinSmallGap" w:sz="24" w:space="0" w:color="auto"/>
            </w:tcBorders>
          </w:tcPr>
          <w:p w14:paraId="60A02B42" w14:textId="77777777" w:rsidR="00EC2BDF" w:rsidRDefault="00EC2BDF" w:rsidP="00E47844">
            <w:pPr>
              <w:jc w:val="right"/>
              <w:rPr>
                <w:b/>
                <w:u w:val="single"/>
              </w:rPr>
            </w:pPr>
          </w:p>
          <w:p w14:paraId="7BA86DBF" w14:textId="77777777" w:rsidR="00EC2BDF" w:rsidRDefault="00EC2BDF" w:rsidP="00E47844"/>
          <w:p w14:paraId="07873260" w14:textId="77777777" w:rsidR="00EC2BDF" w:rsidRPr="00682121" w:rsidRDefault="00EC2BDF" w:rsidP="00E47844">
            <w:pPr>
              <w:ind w:left="240"/>
            </w:pPr>
          </w:p>
        </w:tc>
      </w:tr>
    </w:tbl>
    <w:p w14:paraId="7E9C2181" w14:textId="77777777" w:rsidR="00EC2BDF" w:rsidRDefault="00EC2BDF" w:rsidP="00EC2BDF">
      <w:pPr>
        <w:tabs>
          <w:tab w:val="left" w:pos="6140"/>
        </w:tabs>
        <w:jc w:val="center"/>
        <w:rPr>
          <w:b/>
        </w:rPr>
      </w:pPr>
      <w:r w:rsidRPr="00686F02">
        <w:rPr>
          <w:b/>
        </w:rPr>
        <w:t>НАКАЗ</w:t>
      </w:r>
    </w:p>
    <w:p w14:paraId="46BE4DB8" w14:textId="77777777" w:rsidR="00EC2BDF" w:rsidRPr="00686F02" w:rsidRDefault="00EC2BDF" w:rsidP="00EC2BDF">
      <w:pPr>
        <w:tabs>
          <w:tab w:val="left" w:pos="6140"/>
        </w:tabs>
        <w:jc w:val="center"/>
        <w:rPr>
          <w:b/>
        </w:rPr>
      </w:pPr>
    </w:p>
    <w:p w14:paraId="0DB86F6D" w14:textId="77777777" w:rsidR="00EC2BDF" w:rsidRPr="00686F02" w:rsidRDefault="00EC2BDF" w:rsidP="00EC2BDF">
      <w:pPr>
        <w:tabs>
          <w:tab w:val="left" w:pos="6140"/>
        </w:tabs>
        <w:rPr>
          <w:lang w:val="ru-RU"/>
        </w:rPr>
      </w:pPr>
    </w:p>
    <w:p w14:paraId="77976B6E" w14:textId="2B3F58F0" w:rsidR="00EC2BDF" w:rsidRPr="00686F02" w:rsidRDefault="00EC2BDF" w:rsidP="00EC2BDF">
      <w:pPr>
        <w:tabs>
          <w:tab w:val="left" w:pos="6140"/>
        </w:tabs>
      </w:pPr>
      <w:r>
        <w:t>10.12.</w:t>
      </w:r>
      <w:r w:rsidRPr="00686F02">
        <w:t>20</w:t>
      </w:r>
      <w:r>
        <w:t>20</w:t>
      </w:r>
      <w:r w:rsidRPr="00686F02">
        <w:t xml:space="preserve">   </w:t>
      </w:r>
      <w:r w:rsidRPr="00686F02">
        <w:tab/>
      </w:r>
      <w:r w:rsidRPr="00686F02">
        <w:tab/>
      </w:r>
      <w:r w:rsidRPr="00686F02">
        <w:tab/>
      </w:r>
      <w:r w:rsidRPr="00686F02">
        <w:tab/>
      </w:r>
      <w:r>
        <w:t xml:space="preserve">              </w:t>
      </w:r>
      <w:r>
        <w:t xml:space="preserve">       </w:t>
      </w:r>
      <w:r>
        <w:t xml:space="preserve"> </w:t>
      </w:r>
      <w:r w:rsidRPr="00686F02">
        <w:t>№</w:t>
      </w:r>
      <w:r>
        <w:t>304</w:t>
      </w:r>
    </w:p>
    <w:p w14:paraId="07015C11" w14:textId="77777777" w:rsidR="00EC2BDF" w:rsidRDefault="00EC2BDF" w:rsidP="00EC2BDF"/>
    <w:p w14:paraId="5A35AA74" w14:textId="77777777" w:rsidR="00EC2BDF" w:rsidRDefault="00EC2BDF" w:rsidP="00EC2BDF">
      <w:pPr>
        <w:jc w:val="both"/>
      </w:pPr>
    </w:p>
    <w:p w14:paraId="57D8F968" w14:textId="77777777" w:rsidR="00EC2BDF" w:rsidRDefault="00EC2BDF" w:rsidP="00EC2BDF">
      <w:pPr>
        <w:shd w:val="clear" w:color="auto" w:fill="FFFFFF"/>
        <w:tabs>
          <w:tab w:val="left" w:pos="5670"/>
        </w:tabs>
      </w:pPr>
      <w:r>
        <w:t xml:space="preserve">Про стан викладання </w:t>
      </w:r>
    </w:p>
    <w:p w14:paraId="39E4FFBF" w14:textId="77777777" w:rsidR="00EC2BDF" w:rsidRDefault="00EC2BDF" w:rsidP="00EC2BDF">
      <w:pPr>
        <w:shd w:val="clear" w:color="auto" w:fill="FFFFFF"/>
        <w:tabs>
          <w:tab w:val="left" w:pos="5670"/>
        </w:tabs>
      </w:pPr>
      <w:r>
        <w:t>інтегрованого курсу «Я досліджую світ»</w:t>
      </w:r>
    </w:p>
    <w:p w14:paraId="21340A9F" w14:textId="77777777" w:rsidR="00EC2BDF" w:rsidRPr="00504135" w:rsidRDefault="00EC2BDF" w:rsidP="00EC2BDF">
      <w:pPr>
        <w:shd w:val="clear" w:color="auto" w:fill="FFFFFF"/>
        <w:tabs>
          <w:tab w:val="left" w:pos="5670"/>
        </w:tabs>
      </w:pPr>
      <w:r>
        <w:t xml:space="preserve">у початкових класах </w:t>
      </w:r>
      <w:r>
        <w:rPr>
          <w:color w:val="000000"/>
        </w:rPr>
        <w:t xml:space="preserve">Харківської гімназії № 12 </w:t>
      </w:r>
    </w:p>
    <w:p w14:paraId="64882D22" w14:textId="77777777" w:rsidR="00EC2BDF" w:rsidRDefault="00EC2BDF" w:rsidP="00EC2BDF">
      <w:pPr>
        <w:shd w:val="clear" w:color="auto" w:fill="FFFFFF"/>
        <w:tabs>
          <w:tab w:val="left" w:pos="5670"/>
        </w:tabs>
        <w:rPr>
          <w:color w:val="000000"/>
          <w:spacing w:val="-3"/>
        </w:rPr>
      </w:pPr>
      <w:r>
        <w:rPr>
          <w:color w:val="000000"/>
          <w:spacing w:val="-3"/>
        </w:rPr>
        <w:t xml:space="preserve">у </w:t>
      </w:r>
      <w:r>
        <w:t>2020/2021 навчальному році</w:t>
      </w:r>
    </w:p>
    <w:p w14:paraId="5738541B" w14:textId="77777777" w:rsidR="00EC2BDF" w:rsidRDefault="00EC2BDF" w:rsidP="00EC2BDF"/>
    <w:p w14:paraId="26FF7916" w14:textId="77777777" w:rsidR="00EC2BDF" w:rsidRDefault="00EC2BDF" w:rsidP="00EC2BDF"/>
    <w:p w14:paraId="31D4FC56" w14:textId="77777777" w:rsidR="00EC2BDF" w:rsidRDefault="00EC2BDF" w:rsidP="00EC2BDF">
      <w:pPr>
        <w:shd w:val="clear" w:color="auto" w:fill="FFFFFF"/>
        <w:tabs>
          <w:tab w:val="left" w:pos="5670"/>
        </w:tabs>
        <w:ind w:firstLine="567"/>
        <w:jc w:val="both"/>
      </w:pPr>
      <w:r>
        <w:t>Згідно з наказом Харківської гімназії №12 Харківської міської ради Харківської області від 17</w:t>
      </w:r>
      <w:r w:rsidRPr="00CC48BE">
        <w:t>.11.20</w:t>
      </w:r>
      <w:r>
        <w:t>20</w:t>
      </w:r>
      <w:r w:rsidRPr="00CC48BE">
        <w:t xml:space="preserve"> </w:t>
      </w:r>
      <w:r w:rsidRPr="00B20928">
        <w:t xml:space="preserve">№ </w:t>
      </w:r>
      <w:r>
        <w:t>281</w:t>
      </w:r>
      <w:r w:rsidRPr="00B20928">
        <w:t xml:space="preserve"> </w:t>
      </w:r>
      <w:r>
        <w:t xml:space="preserve">«Про вивчення стану викладання інтегрованого курсу «Я досліджую світ» у початкових класах </w:t>
      </w:r>
      <w:r>
        <w:rPr>
          <w:color w:val="000000"/>
        </w:rPr>
        <w:t xml:space="preserve">Харківської гімназії №12 </w:t>
      </w:r>
      <w:r>
        <w:rPr>
          <w:color w:val="000000"/>
          <w:spacing w:val="-3"/>
        </w:rPr>
        <w:t xml:space="preserve">у </w:t>
      </w:r>
      <w:r>
        <w:t xml:space="preserve">2020/2021 навчальному році», планом роботи Харківської гімназії №12 </w:t>
      </w:r>
      <w:r>
        <w:rPr>
          <w:bCs/>
        </w:rPr>
        <w:t xml:space="preserve">Харківської міської ради Харківської області на 2020/2021 навчальний рік </w:t>
      </w:r>
      <w:r>
        <w:t xml:space="preserve">з 23.11.2020 по 11.12.2020 комісією у складі: голова комісії - </w:t>
      </w:r>
      <w:proofErr w:type="spellStart"/>
      <w:r>
        <w:t>Калмичкова</w:t>
      </w:r>
      <w:proofErr w:type="spellEnd"/>
      <w:r>
        <w:t xml:space="preserve"> Л.А., директор Харківської гімназії №12; члени комісії: Колесник О.Б., заступник директора з навчально-виховної роботи; </w:t>
      </w:r>
      <w:proofErr w:type="spellStart"/>
      <w:r>
        <w:t>Слінько</w:t>
      </w:r>
      <w:proofErr w:type="spellEnd"/>
      <w:r>
        <w:t xml:space="preserve"> Л.А., заступник директора з навчально-виховної роботи; </w:t>
      </w:r>
      <w:proofErr w:type="spellStart"/>
      <w:r>
        <w:t>Бахметьєва</w:t>
      </w:r>
      <w:proofErr w:type="spellEnd"/>
      <w:r>
        <w:t xml:space="preserve"> Н.В., голова методичного об’єднання вчителів початкових класів вивчався стан викладання інтегрованого курсу «Я досліджую світ» у початкових класах,</w:t>
      </w:r>
      <w:r>
        <w:rPr>
          <w:color w:val="000000"/>
        </w:rPr>
        <w:t xml:space="preserve"> дотримання державних вимог до змісту, обсягу навчальних програм, обов’язкових результатів навчання та компетентносте здобувачів освіти</w:t>
      </w:r>
      <w:r>
        <w:t>.</w:t>
      </w:r>
    </w:p>
    <w:p w14:paraId="52E143AF" w14:textId="77777777" w:rsidR="00EC2BDF" w:rsidRDefault="00EC2BDF" w:rsidP="00EC2BDF">
      <w:pPr>
        <w:ind w:firstLine="539"/>
        <w:jc w:val="both"/>
      </w:pPr>
      <w:r>
        <w:t>У ході перевірки вивчалася система роботи вчителів початкової школи згідно з затвердженим протоколом вивчення стану викладання предмета.</w:t>
      </w:r>
    </w:p>
    <w:p w14:paraId="26EE859D" w14:textId="77777777" w:rsidR="00EC2BDF" w:rsidRDefault="00EC2BDF" w:rsidP="00EC2BDF">
      <w:pPr>
        <w:tabs>
          <w:tab w:val="left" w:pos="8640"/>
        </w:tabs>
        <w:ind w:firstLine="567"/>
        <w:jc w:val="both"/>
      </w:pPr>
      <w:r>
        <w:t xml:space="preserve">Членами комісії було відвідано </w:t>
      </w:r>
      <w:r w:rsidRPr="003C01C2">
        <w:t>2</w:t>
      </w:r>
      <w:r w:rsidRPr="000A79A0">
        <w:t>3</w:t>
      </w:r>
      <w:r>
        <w:t xml:space="preserve"> </w:t>
      </w:r>
      <w:proofErr w:type="spellStart"/>
      <w:r>
        <w:t>уроки</w:t>
      </w:r>
      <w:proofErr w:type="spellEnd"/>
      <w:r>
        <w:t xml:space="preserve"> інтегрованого курсу «Я досліджую світ», вивчено документацію вчителів, методичного об’єднання учителів початкових класів, проведено аналіз і самоаналіз уроків, індивідуальні бесіди з учителями з питань удосконалення навчально-виховної роботи та самоосвіти, проаналізовано стан навчально-методичного забезпечення процесу викладання, відвідано позакласні заходи, завдяки чому одержано об’єктивну характеристику роботи вчителів, виявлено позитивні моменти у викладанні інтегрованого курсу «Я досліджую світ» у початкових класах, надано певні рекомендації та </w:t>
      </w:r>
      <w:proofErr w:type="spellStart"/>
      <w:r>
        <w:t>внесено</w:t>
      </w:r>
      <w:proofErr w:type="spellEnd"/>
      <w:r>
        <w:t xml:space="preserve"> корективи до системи викладання. </w:t>
      </w:r>
    </w:p>
    <w:p w14:paraId="2788A73C" w14:textId="77777777" w:rsidR="00EC2BDF" w:rsidRDefault="00EC2BDF" w:rsidP="00EC2BDF">
      <w:pPr>
        <w:shd w:val="clear" w:color="auto" w:fill="FFFFFF"/>
        <w:ind w:firstLine="720"/>
        <w:jc w:val="both"/>
      </w:pPr>
      <w:r>
        <w:t xml:space="preserve">У цілому результати перевірки стану викладання інтегрованого курсу «Я досліджую світ» у початкових класах Харківської гімназії №12 у 2020/2021 навчальному році свідчать про те, що навчально-виховний процес організований на </w:t>
      </w:r>
      <w:r w:rsidRPr="00504135">
        <w:t>достатньому</w:t>
      </w:r>
      <w:r>
        <w:t xml:space="preserve"> рівні, вчителі мають достатній рівень методичної та науково-теоретичної підготовки (додаток). Усі вчителі початкових класів працюють за освітніми програмами закладу. Календарні плани вчителів відповідають вимогам освітніх програми, складені з урахуванням методичних рекомендацій. Поурочні </w:t>
      </w:r>
      <w:r>
        <w:lastRenderedPageBreak/>
        <w:t>плани відображають роботу вчителів з виконання освітніх програм, індивідуальну та диференційовану роботу з учнями.</w:t>
      </w:r>
    </w:p>
    <w:p w14:paraId="40848269" w14:textId="77777777" w:rsidR="00EC2BDF" w:rsidRDefault="00EC2BDF" w:rsidP="00EC2BDF">
      <w:pPr>
        <w:ind w:firstLine="540"/>
        <w:jc w:val="both"/>
      </w:pPr>
      <w:r>
        <w:t xml:space="preserve"> Під час перевірки було виявлено, що такі всі вчителі початкових класів мають власні методичні розробки, на </w:t>
      </w:r>
      <w:proofErr w:type="spellStart"/>
      <w:r>
        <w:t>уроках</w:t>
      </w:r>
      <w:proofErr w:type="spellEnd"/>
      <w:r>
        <w:t xml:space="preserve"> працюють сумлінно й творчо, завжди готові до уроків, у своїй роботі використовують методичні посібники, рекомендовані Міністерством освіти і науки України. </w:t>
      </w:r>
    </w:p>
    <w:p w14:paraId="368BD947" w14:textId="77777777" w:rsidR="00EC2BDF" w:rsidRDefault="00EC2BDF" w:rsidP="00EC2BDF">
      <w:pPr>
        <w:ind w:firstLine="540"/>
        <w:jc w:val="both"/>
      </w:pPr>
      <w:r>
        <w:t xml:space="preserve">У роботі вчителі впроваджують технології особистісно орієнтованого, інтерактивного навчання, розвитку критичного мислення, ігрові технології, інформаційно-комунікаційні технології. Педагоги намагаються дотримуватись вимог до створення ефективного уроку: забезпечувати належні умови для продуктивної пізнавальної діяльності учнів з урахуванням їх інтересів, нахилів, потреб, впровадження міжпредметних </w:t>
      </w:r>
      <w:proofErr w:type="spellStart"/>
      <w:r>
        <w:t>зв’язків</w:t>
      </w:r>
      <w:proofErr w:type="spellEnd"/>
      <w:r>
        <w:t>, здійснюють зв’язок з раніше вивченими знаннями й уміннями, проводять мотивацію навчальної діяльності, дотримуються логічності й емоційності усіх етапів навчально-виховної діяльності, працюють над формуванням практично необхідних знань, умінь, навичок, раціональних прийомів мислення і діяльності, потреби постійно поповнювати свої знання і працюють над плануванням кожного уроку.</w:t>
      </w:r>
    </w:p>
    <w:p w14:paraId="2E1B382F" w14:textId="77777777" w:rsidR="00EC2BDF" w:rsidRPr="00504135" w:rsidRDefault="00EC2BDF" w:rsidP="00EC2BDF">
      <w:pPr>
        <w:tabs>
          <w:tab w:val="left" w:pos="540"/>
        </w:tabs>
        <w:ind w:firstLine="540"/>
        <w:jc w:val="both"/>
        <w:rPr>
          <w:bCs/>
        </w:rPr>
      </w:pPr>
      <w:r>
        <w:rPr>
          <w:bCs/>
          <w:color w:val="000000"/>
        </w:rPr>
        <w:t xml:space="preserve">Результативність роботи вчителів початкових класів відповідає </w:t>
      </w:r>
      <w:proofErr w:type="spellStart"/>
      <w:r w:rsidRPr="00504135">
        <w:rPr>
          <w:bCs/>
        </w:rPr>
        <w:t>достатьному</w:t>
      </w:r>
      <w:proofErr w:type="spellEnd"/>
      <w:r w:rsidRPr="00504135">
        <w:rPr>
          <w:bCs/>
        </w:rPr>
        <w:t xml:space="preserve"> рівню (</w:t>
      </w:r>
      <w:proofErr w:type="spellStart"/>
      <w:r w:rsidRPr="00504135">
        <w:rPr>
          <w:bCs/>
        </w:rPr>
        <w:t>Кзаг</w:t>
      </w:r>
      <w:proofErr w:type="spellEnd"/>
      <w:r w:rsidRPr="00504135">
        <w:rPr>
          <w:bCs/>
        </w:rPr>
        <w:t>. 0,86).</w:t>
      </w:r>
    </w:p>
    <w:p w14:paraId="6547302C" w14:textId="77777777" w:rsidR="00EC2BDF" w:rsidRDefault="00EC2BDF" w:rsidP="00EC2BDF">
      <w:pPr>
        <w:ind w:firstLine="540"/>
        <w:jc w:val="both"/>
      </w:pPr>
      <w:r>
        <w:t xml:space="preserve">Виходячи з наведеного вище, </w:t>
      </w:r>
    </w:p>
    <w:p w14:paraId="771004A9" w14:textId="77777777" w:rsidR="00EC2BDF" w:rsidRDefault="00EC2BDF" w:rsidP="00EC2BDF">
      <w:pPr>
        <w:jc w:val="both"/>
      </w:pPr>
    </w:p>
    <w:p w14:paraId="3C8FD130" w14:textId="77777777" w:rsidR="00EC2BDF" w:rsidRDefault="00EC2BDF" w:rsidP="00EC2BDF">
      <w:pPr>
        <w:jc w:val="both"/>
      </w:pPr>
    </w:p>
    <w:p w14:paraId="7458F9C6" w14:textId="77777777" w:rsidR="00EC2BDF" w:rsidRDefault="00EC2BDF" w:rsidP="00EC2BDF">
      <w:pPr>
        <w:jc w:val="both"/>
      </w:pPr>
      <w:r>
        <w:t>НАКАЗУЮ:</w:t>
      </w:r>
    </w:p>
    <w:p w14:paraId="14730AE2" w14:textId="77777777" w:rsidR="00EC2BDF" w:rsidRDefault="00EC2BDF" w:rsidP="00EC2BDF">
      <w:pPr>
        <w:widowControl w:val="0"/>
        <w:shd w:val="clear" w:color="auto" w:fill="FFFFFF"/>
        <w:tabs>
          <w:tab w:val="left" w:pos="0"/>
          <w:tab w:val="num" w:pos="540"/>
        </w:tabs>
        <w:autoSpaceDE w:val="0"/>
        <w:autoSpaceDN w:val="0"/>
        <w:adjustRightInd w:val="0"/>
        <w:jc w:val="both"/>
      </w:pPr>
    </w:p>
    <w:p w14:paraId="1C752D96" w14:textId="77777777" w:rsidR="00EC2BDF" w:rsidRDefault="00EC2BDF" w:rsidP="00EC2BDF">
      <w:pPr>
        <w:widowControl w:val="0"/>
        <w:shd w:val="clear" w:color="auto" w:fill="FFFFFF"/>
        <w:tabs>
          <w:tab w:val="left" w:pos="0"/>
          <w:tab w:val="num" w:pos="540"/>
        </w:tabs>
        <w:autoSpaceDE w:val="0"/>
        <w:autoSpaceDN w:val="0"/>
        <w:adjustRightInd w:val="0"/>
        <w:jc w:val="both"/>
      </w:pPr>
    </w:p>
    <w:p w14:paraId="566290C8" w14:textId="77777777" w:rsidR="00EC2BDF" w:rsidRDefault="00EC2BDF" w:rsidP="00EC2BDF">
      <w:pPr>
        <w:jc w:val="both"/>
      </w:pPr>
      <w:r>
        <w:t xml:space="preserve">1. Роботу вчителів початкових класів </w:t>
      </w:r>
      <w:proofErr w:type="spellStart"/>
      <w:r>
        <w:t>Малоштанової</w:t>
      </w:r>
      <w:proofErr w:type="spellEnd"/>
      <w:r>
        <w:t xml:space="preserve"> О.В., Ткаченко Т.М., Гордієнко С.С., Євтушенко І.В., </w:t>
      </w:r>
      <w:proofErr w:type="spellStart"/>
      <w:r>
        <w:t>Сичової</w:t>
      </w:r>
      <w:proofErr w:type="spellEnd"/>
      <w:r>
        <w:t xml:space="preserve"> Н.М., </w:t>
      </w:r>
      <w:proofErr w:type="spellStart"/>
      <w:r>
        <w:t>Довгоспини</w:t>
      </w:r>
      <w:proofErr w:type="spellEnd"/>
      <w:r>
        <w:t xml:space="preserve"> Т.О., Миргород М.Є., </w:t>
      </w:r>
      <w:proofErr w:type="spellStart"/>
      <w:r>
        <w:t>Нєєлової</w:t>
      </w:r>
      <w:proofErr w:type="spellEnd"/>
      <w:r>
        <w:t xml:space="preserve"> Г.С., </w:t>
      </w:r>
      <w:proofErr w:type="spellStart"/>
      <w:r>
        <w:t>Бахметьєвої</w:t>
      </w:r>
      <w:proofErr w:type="spellEnd"/>
      <w:r>
        <w:t xml:space="preserve"> Н.В., Попової І.В., Лещенко О.М., </w:t>
      </w:r>
      <w:proofErr w:type="spellStart"/>
      <w:r>
        <w:t>Саніної</w:t>
      </w:r>
      <w:proofErr w:type="spellEnd"/>
      <w:r>
        <w:t xml:space="preserve"> І.О., Красовської І.Г., </w:t>
      </w:r>
      <w:proofErr w:type="spellStart"/>
      <w:r>
        <w:t>Волкової</w:t>
      </w:r>
      <w:proofErr w:type="spellEnd"/>
      <w:r>
        <w:t xml:space="preserve"> О.В. вважати такою, що забезпечує виконання освітніх програм і навчальних планів. </w:t>
      </w:r>
    </w:p>
    <w:p w14:paraId="1E5938D4" w14:textId="77777777" w:rsidR="00EC2BDF" w:rsidRDefault="00EC2BDF" w:rsidP="00EC2BDF">
      <w:pPr>
        <w:jc w:val="both"/>
      </w:pPr>
      <w:r>
        <w:t xml:space="preserve">2. Відзначити творчу роботу </w:t>
      </w:r>
      <w:proofErr w:type="spellStart"/>
      <w:r>
        <w:t>Малоштанової</w:t>
      </w:r>
      <w:proofErr w:type="spellEnd"/>
      <w:r>
        <w:t xml:space="preserve"> О.В., Ткаченко Т.М., Гордієнко С.С., Євтушенко І.В., </w:t>
      </w:r>
      <w:proofErr w:type="spellStart"/>
      <w:r>
        <w:t>Сичової</w:t>
      </w:r>
      <w:proofErr w:type="spellEnd"/>
      <w:r>
        <w:t xml:space="preserve"> Н.М., </w:t>
      </w:r>
      <w:proofErr w:type="spellStart"/>
      <w:r>
        <w:t>Довгоспини</w:t>
      </w:r>
      <w:proofErr w:type="spellEnd"/>
      <w:r>
        <w:t xml:space="preserve"> Т.О., Миргород М.Є., </w:t>
      </w:r>
      <w:proofErr w:type="spellStart"/>
      <w:r>
        <w:t>Нєєлової</w:t>
      </w:r>
      <w:proofErr w:type="spellEnd"/>
      <w:r>
        <w:t xml:space="preserve"> Г.С., </w:t>
      </w:r>
      <w:proofErr w:type="spellStart"/>
      <w:r>
        <w:t>Бахметьєвої</w:t>
      </w:r>
      <w:proofErr w:type="spellEnd"/>
      <w:r>
        <w:t xml:space="preserve"> Н.В., Попової І.В., Лещенко О.М., </w:t>
      </w:r>
      <w:proofErr w:type="spellStart"/>
      <w:r>
        <w:t>Саніної</w:t>
      </w:r>
      <w:proofErr w:type="spellEnd"/>
      <w:r>
        <w:t xml:space="preserve"> І.О. з учнями, які мають здібності до вивчення  окремих предметів як таку, що здійснюється на високому рівні.</w:t>
      </w:r>
    </w:p>
    <w:p w14:paraId="5FE5CD45" w14:textId="77777777" w:rsidR="00EC2BDF" w:rsidRDefault="00EC2BDF" w:rsidP="00EC2BDF">
      <w:pPr>
        <w:jc w:val="both"/>
      </w:pPr>
      <w:r>
        <w:t xml:space="preserve">3. Заступнику директора з навчально-виховної роботи </w:t>
      </w:r>
      <w:proofErr w:type="spellStart"/>
      <w:r>
        <w:t>Колексник</w:t>
      </w:r>
      <w:proofErr w:type="spellEnd"/>
      <w:r>
        <w:t xml:space="preserve"> О.Б.:</w:t>
      </w:r>
    </w:p>
    <w:p w14:paraId="0E00A902" w14:textId="77777777" w:rsidR="00EC2BDF" w:rsidRDefault="00EC2BDF" w:rsidP="00EC2BDF">
      <w:pPr>
        <w:jc w:val="both"/>
      </w:pPr>
      <w:r>
        <w:t>3.1. Контролювати використання вчителями освітніх програм, підручників, посібників, ведення відповідної шкільної документації.</w:t>
      </w:r>
    </w:p>
    <w:p w14:paraId="4A607C81" w14:textId="77777777" w:rsidR="00EC2BDF" w:rsidRDefault="00EC2BDF" w:rsidP="00EC2BDF">
      <w:pPr>
        <w:jc w:val="right"/>
      </w:pPr>
      <w:r>
        <w:t>Постійно</w:t>
      </w:r>
    </w:p>
    <w:p w14:paraId="72954557" w14:textId="77777777" w:rsidR="00EC2BDF" w:rsidRDefault="00EC2BDF" w:rsidP="00EC2BDF">
      <w:pPr>
        <w:jc w:val="both"/>
      </w:pPr>
      <w:r>
        <w:t>3.2. Надавати допомогу вчителям початкових класів у якісному плануванні та проведенні уроків.</w:t>
      </w:r>
    </w:p>
    <w:p w14:paraId="63920AB2" w14:textId="77777777" w:rsidR="00EC2BDF" w:rsidRDefault="00EC2BDF" w:rsidP="00EC2BDF">
      <w:pPr>
        <w:jc w:val="right"/>
      </w:pPr>
      <w:r>
        <w:t>Постійно</w:t>
      </w:r>
    </w:p>
    <w:p w14:paraId="74B144AC" w14:textId="77777777" w:rsidR="00EC2BDF" w:rsidRDefault="00EC2BDF" w:rsidP="00EC2BDF">
      <w:pPr>
        <w:pStyle w:val="msolistparagraph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3. Контролювати роботу вчителів щодо підготовки учнів до участі в олімпіаді випускників школи І ступеня «Путівка в науку», Міжнародних та Всеукраїнських конкурсах та олімпіадах.</w:t>
      </w:r>
    </w:p>
    <w:p w14:paraId="4FA47DE8" w14:textId="77777777" w:rsidR="00EC2BDF" w:rsidRDefault="00EC2BDF" w:rsidP="00EC2BDF">
      <w:pPr>
        <w:contextualSpacing/>
        <w:jc w:val="right"/>
      </w:pPr>
      <w:r>
        <w:t>Протягом 2020/2021 навчального року</w:t>
      </w:r>
    </w:p>
    <w:p w14:paraId="747F1E32" w14:textId="77777777" w:rsidR="00EC2BDF" w:rsidRPr="00D4302C" w:rsidRDefault="00EC2BDF" w:rsidP="00EC2BDF">
      <w:pPr>
        <w:contextualSpacing/>
        <w:jc w:val="both"/>
      </w:pPr>
      <w:r>
        <w:t xml:space="preserve">4. Керівнику методичного об’єднання вчителів початкових класів                         </w:t>
      </w:r>
      <w:proofErr w:type="spellStart"/>
      <w:r>
        <w:t>Бахметьєвій</w:t>
      </w:r>
      <w:proofErr w:type="spellEnd"/>
      <w:r>
        <w:t xml:space="preserve"> Н.В.: </w:t>
      </w:r>
    </w:p>
    <w:p w14:paraId="4BB65A1A" w14:textId="77777777" w:rsidR="00EC2BDF" w:rsidRDefault="00EC2BDF" w:rsidP="00EC2BDF">
      <w:pPr>
        <w:jc w:val="both"/>
      </w:pPr>
      <w:r>
        <w:lastRenderedPageBreak/>
        <w:t>4.1. Обговорити результати вивчення стану викладання інтегрованого курсу «Я досліджую світ» у 1-4-х класах на засіданні методичного об’єднання.</w:t>
      </w:r>
    </w:p>
    <w:p w14:paraId="2DAB6DB0" w14:textId="77777777" w:rsidR="00EC2BDF" w:rsidRDefault="00EC2BDF" w:rsidP="00EC2BDF">
      <w:pPr>
        <w:jc w:val="right"/>
      </w:pPr>
      <w:r>
        <w:t>Грудень-січень 2020/2021 навчального року</w:t>
      </w:r>
    </w:p>
    <w:p w14:paraId="249BD567" w14:textId="77777777" w:rsidR="00EC2BDF" w:rsidRDefault="00EC2BDF" w:rsidP="00EC2BDF">
      <w:pPr>
        <w:jc w:val="both"/>
      </w:pPr>
      <w:r>
        <w:t xml:space="preserve">4.2. Продовжити роботу щодо нормативного забезпечення використання освітніх програм, підручників, посібників, ведення відповідної шкільної документації. </w:t>
      </w:r>
    </w:p>
    <w:p w14:paraId="09568971" w14:textId="77777777" w:rsidR="00EC2BDF" w:rsidRDefault="00EC2BDF" w:rsidP="00EC2BDF">
      <w:pPr>
        <w:jc w:val="right"/>
      </w:pPr>
      <w:r>
        <w:t>Постійно</w:t>
      </w:r>
    </w:p>
    <w:p w14:paraId="57E3704B" w14:textId="77777777" w:rsidR="00EC2BDF" w:rsidRDefault="00EC2BDF" w:rsidP="00EC2BDF">
      <w:pPr>
        <w:jc w:val="both"/>
      </w:pPr>
      <w:r>
        <w:t>5. Практичному психологу Соколовській Ю.О.:</w:t>
      </w:r>
    </w:p>
    <w:p w14:paraId="4B57C895" w14:textId="77777777" w:rsidR="00EC2BDF" w:rsidRDefault="00EC2BDF" w:rsidP="00EC2BDF">
      <w:pPr>
        <w:jc w:val="both"/>
      </w:pPr>
      <w:r>
        <w:t xml:space="preserve">5.1. Надати консультативну допомогу вчителям початкових класів з підвищення мотиваційної сфери учнів щодо вивчення інтегрованого курсу «Я досліджую світ». </w:t>
      </w:r>
    </w:p>
    <w:p w14:paraId="01B6E615" w14:textId="77777777" w:rsidR="00EC2BDF" w:rsidRDefault="00EC2BDF" w:rsidP="00EC2BDF">
      <w:pPr>
        <w:jc w:val="right"/>
      </w:pPr>
      <w:r>
        <w:t>Постійно</w:t>
      </w:r>
    </w:p>
    <w:p w14:paraId="60A560F5" w14:textId="77777777" w:rsidR="00EC2BDF" w:rsidRDefault="00EC2BDF" w:rsidP="00EC2BDF">
      <w:pPr>
        <w:jc w:val="both"/>
      </w:pPr>
      <w:r>
        <w:t xml:space="preserve">6. Учителям початкових класів: </w:t>
      </w:r>
    </w:p>
    <w:p w14:paraId="43859316" w14:textId="77777777" w:rsidR="00EC2BDF" w:rsidRDefault="00EC2BDF" w:rsidP="00EC2BDF">
      <w:pPr>
        <w:pStyle w:val="msolistparagraph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6.1. Забезпечити виконання програми </w:t>
      </w:r>
      <w:proofErr w:type="spellStart"/>
      <w:r w:rsidRPr="000A79A0">
        <w:rPr>
          <w:rFonts w:ascii="Times New Roman" w:hAnsi="Times New Roman"/>
          <w:sz w:val="28"/>
          <w:szCs w:val="28"/>
          <w:lang w:val="ru-RU"/>
        </w:rPr>
        <w:t>інтегрованого</w:t>
      </w:r>
      <w:proofErr w:type="spellEnd"/>
      <w:r w:rsidRPr="000A79A0">
        <w:rPr>
          <w:rFonts w:ascii="Times New Roman" w:hAnsi="Times New Roman"/>
          <w:sz w:val="28"/>
          <w:szCs w:val="28"/>
          <w:lang w:val="ru-RU"/>
        </w:rPr>
        <w:t xml:space="preserve"> курсу</w:t>
      </w:r>
      <w:r w:rsidRPr="00110E5D">
        <w:rPr>
          <w:rFonts w:ascii="Times New Roman" w:hAnsi="Times New Roman"/>
          <w:sz w:val="28"/>
          <w:szCs w:val="28"/>
          <w:lang w:val="ru-RU"/>
        </w:rPr>
        <w:t xml:space="preserve"> «Я </w:t>
      </w:r>
      <w:proofErr w:type="spellStart"/>
      <w:r w:rsidRPr="00110E5D">
        <w:rPr>
          <w:rFonts w:ascii="Times New Roman" w:hAnsi="Times New Roman"/>
          <w:sz w:val="28"/>
          <w:szCs w:val="28"/>
          <w:lang w:val="ru-RU"/>
        </w:rPr>
        <w:t>досліджую</w:t>
      </w:r>
      <w:proofErr w:type="spellEnd"/>
      <w:r w:rsidRPr="00110E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10E5D">
        <w:rPr>
          <w:rFonts w:ascii="Times New Roman" w:hAnsi="Times New Roman"/>
          <w:sz w:val="28"/>
          <w:szCs w:val="28"/>
          <w:lang w:val="ru-RU"/>
        </w:rPr>
        <w:t>світ</w:t>
      </w:r>
      <w:proofErr w:type="spellEnd"/>
      <w:r w:rsidRPr="00110E5D">
        <w:rPr>
          <w:rFonts w:ascii="Times New Roman" w:hAnsi="Times New Roman"/>
          <w:sz w:val="28"/>
          <w:szCs w:val="28"/>
          <w:lang w:val="ru-RU"/>
        </w:rPr>
        <w:t>»</w:t>
      </w:r>
      <w:r w:rsidRPr="00110E5D">
        <w:rPr>
          <w:rFonts w:ascii="Times New Roman" w:hAnsi="Times New Roman"/>
          <w:sz w:val="28"/>
          <w:szCs w:val="28"/>
          <w:lang w:val="uk-UA"/>
        </w:rPr>
        <w:t>.</w:t>
      </w:r>
    </w:p>
    <w:p w14:paraId="76689C0A" w14:textId="77777777" w:rsidR="00EC2BDF" w:rsidRDefault="00EC2BDF" w:rsidP="00EC2BDF">
      <w:pPr>
        <w:contextualSpacing/>
        <w:jc w:val="right"/>
      </w:pPr>
      <w:r>
        <w:t>Протягом 2020/2021 навчального року</w:t>
      </w:r>
    </w:p>
    <w:p w14:paraId="26371ECD" w14:textId="77777777" w:rsidR="00EC2BDF" w:rsidRDefault="00EC2BDF" w:rsidP="00EC2BDF">
      <w:pPr>
        <w:contextualSpacing/>
        <w:jc w:val="both"/>
      </w:pPr>
      <w:r>
        <w:t xml:space="preserve">6.2. Продовжити роботу щодо виконання вимог до сучасного уроку, впровадження інноваційних технологій навчання. </w:t>
      </w:r>
    </w:p>
    <w:p w14:paraId="2BA558FE" w14:textId="77777777" w:rsidR="00EC2BDF" w:rsidRDefault="00EC2BDF" w:rsidP="00EC2BDF">
      <w:pPr>
        <w:contextualSpacing/>
        <w:jc w:val="right"/>
      </w:pPr>
      <w:r>
        <w:t>Постійно</w:t>
      </w:r>
    </w:p>
    <w:p w14:paraId="0153DCCC" w14:textId="77777777" w:rsidR="00EC2BDF" w:rsidRDefault="00EC2BDF" w:rsidP="00EC2BDF">
      <w:pPr>
        <w:contextualSpacing/>
        <w:jc w:val="both"/>
      </w:pPr>
      <w:r>
        <w:t>6.3. Працювати над підвищенням власного науково-методичного рівня, займатися самоосвітою.</w:t>
      </w:r>
    </w:p>
    <w:p w14:paraId="094A2D65" w14:textId="77777777" w:rsidR="00EC2BDF" w:rsidRDefault="00EC2BDF" w:rsidP="00EC2BDF">
      <w:pPr>
        <w:contextualSpacing/>
        <w:jc w:val="right"/>
      </w:pPr>
      <w:r>
        <w:t>Постійно</w:t>
      </w:r>
    </w:p>
    <w:p w14:paraId="7DBC2067" w14:textId="77777777" w:rsidR="00EC2BDF" w:rsidRDefault="00EC2BDF" w:rsidP="00EC2BDF">
      <w:pPr>
        <w:contextualSpacing/>
        <w:jc w:val="both"/>
      </w:pPr>
      <w:r>
        <w:t xml:space="preserve">6.4. Працювати над поповненням навчально-методичної бази кабінетів, </w:t>
      </w:r>
    </w:p>
    <w:p w14:paraId="35341B46" w14:textId="77777777" w:rsidR="00EC2BDF" w:rsidRDefault="00EC2BDF" w:rsidP="00EC2BDF">
      <w:pPr>
        <w:contextualSpacing/>
        <w:jc w:val="both"/>
      </w:pPr>
      <w:r>
        <w:t>систематизацією методичних, дидактичних матеріалів.</w:t>
      </w:r>
    </w:p>
    <w:p w14:paraId="2B071470" w14:textId="77777777" w:rsidR="00EC2BDF" w:rsidRDefault="00EC2BDF" w:rsidP="00EC2BDF">
      <w:pPr>
        <w:contextualSpacing/>
        <w:jc w:val="right"/>
      </w:pPr>
      <w:r>
        <w:t>Постійно.</w:t>
      </w:r>
    </w:p>
    <w:p w14:paraId="49A7D584" w14:textId="77777777" w:rsidR="00EC2BDF" w:rsidRDefault="00EC2BDF" w:rsidP="00EC2BDF">
      <w:pPr>
        <w:contextualSpacing/>
        <w:jc w:val="both"/>
      </w:pPr>
      <w:r>
        <w:t xml:space="preserve">6.5. Проводити індивідуальну роботу з учнями з метою розвитку інтересу учнів до вивчення української мови. </w:t>
      </w:r>
    </w:p>
    <w:p w14:paraId="46B71812" w14:textId="77777777" w:rsidR="00EC2BDF" w:rsidRDefault="00EC2BDF" w:rsidP="00EC2BDF">
      <w:pPr>
        <w:contextualSpacing/>
        <w:jc w:val="right"/>
      </w:pPr>
      <w:r>
        <w:t>Протягом 2020/2021 навчального року</w:t>
      </w:r>
    </w:p>
    <w:p w14:paraId="792352B0" w14:textId="77777777" w:rsidR="00EC2BDF" w:rsidRDefault="00EC2BDF" w:rsidP="00EC2BDF">
      <w:pPr>
        <w:contextualSpacing/>
        <w:jc w:val="both"/>
      </w:pPr>
      <w:r>
        <w:t>6.6. Продовжити роботу з обдарованими учнями щодо якісної підготовки до участі дітей у конкурсах та олімпіадах різного рівня.</w:t>
      </w:r>
    </w:p>
    <w:p w14:paraId="5B281635" w14:textId="77777777" w:rsidR="00EC2BDF" w:rsidRDefault="00EC2BDF" w:rsidP="00EC2BDF">
      <w:pPr>
        <w:contextualSpacing/>
        <w:jc w:val="right"/>
      </w:pPr>
      <w:r>
        <w:t>Протягом 2020/2021 навчального року</w:t>
      </w:r>
    </w:p>
    <w:p w14:paraId="2BE8DB3A" w14:textId="77777777" w:rsidR="00EC2BDF" w:rsidRDefault="00EC2BDF" w:rsidP="00EC2BDF">
      <w:pPr>
        <w:contextualSpacing/>
        <w:jc w:val="both"/>
      </w:pPr>
      <w:r>
        <w:t>6.7. Організувати підготовчу роботу щодо розробки, систематизації методичних, дидактичних матеріалів до уроків інтегрованого курсу «Я досліджую світ» для 1-4-х класів.</w:t>
      </w:r>
    </w:p>
    <w:p w14:paraId="1F2F1019" w14:textId="77777777" w:rsidR="00EC2BDF" w:rsidRDefault="00EC2BDF" w:rsidP="00EC2BDF">
      <w:pPr>
        <w:contextualSpacing/>
        <w:jc w:val="right"/>
      </w:pPr>
      <w:r>
        <w:t>З 11.12.2020</w:t>
      </w:r>
    </w:p>
    <w:p w14:paraId="6B894241" w14:textId="77777777" w:rsidR="00EC2BDF" w:rsidRDefault="00EC2BDF" w:rsidP="00EC2BDF">
      <w:pPr>
        <w:contextualSpacing/>
        <w:jc w:val="both"/>
      </w:pPr>
      <w:r>
        <w:t xml:space="preserve">6.8. Продовжити роботу щодо впровадження тестових технологій на </w:t>
      </w:r>
      <w:proofErr w:type="spellStart"/>
      <w:r>
        <w:t>уроках</w:t>
      </w:r>
      <w:proofErr w:type="spellEnd"/>
      <w:r>
        <w:t>.</w:t>
      </w:r>
    </w:p>
    <w:p w14:paraId="0BBFBA24" w14:textId="77777777" w:rsidR="00EC2BDF" w:rsidRDefault="00EC2BDF" w:rsidP="00EC2BDF">
      <w:pPr>
        <w:contextualSpacing/>
        <w:jc w:val="right"/>
      </w:pPr>
      <w:r>
        <w:t>Протягом 2020/2021 навчального року</w:t>
      </w:r>
    </w:p>
    <w:p w14:paraId="5554BABD" w14:textId="77777777" w:rsidR="00EC2BDF" w:rsidRDefault="00EC2BDF" w:rsidP="00EC2BDF">
      <w:pPr>
        <w:contextualSpacing/>
        <w:jc w:val="both"/>
      </w:pPr>
      <w:r>
        <w:t xml:space="preserve">6.9. Працювати на </w:t>
      </w:r>
      <w:proofErr w:type="spellStart"/>
      <w:r>
        <w:t>уроках</w:t>
      </w:r>
      <w:proofErr w:type="spellEnd"/>
      <w:r>
        <w:t xml:space="preserve"> над розвитком творчої, пізнавальної діяльності учнів.</w:t>
      </w:r>
    </w:p>
    <w:p w14:paraId="2E8CBF53" w14:textId="77777777" w:rsidR="00EC2BDF" w:rsidRDefault="00EC2BDF" w:rsidP="00EC2BDF">
      <w:pPr>
        <w:contextualSpacing/>
        <w:jc w:val="right"/>
      </w:pPr>
      <w:r>
        <w:t>Протягом 2020/2021 навчального року</w:t>
      </w:r>
    </w:p>
    <w:p w14:paraId="6894A4BF" w14:textId="77777777" w:rsidR="00EC2BDF" w:rsidRDefault="00EC2BDF" w:rsidP="00EC2BDF">
      <w:pPr>
        <w:jc w:val="both"/>
      </w:pPr>
      <w:r>
        <w:t xml:space="preserve">6.10. Використовувати виховні можливості навчального матеріалу з предмету. </w:t>
      </w:r>
    </w:p>
    <w:p w14:paraId="29812C2C" w14:textId="77777777" w:rsidR="00EC2BDF" w:rsidRDefault="00EC2BDF" w:rsidP="00EC2BDF">
      <w:pPr>
        <w:jc w:val="right"/>
      </w:pPr>
      <w:r>
        <w:t>Постійно</w:t>
      </w:r>
    </w:p>
    <w:p w14:paraId="5B886654" w14:textId="77777777" w:rsidR="00EC2BDF" w:rsidRDefault="00EC2BDF" w:rsidP="00EC2BDF">
      <w:pPr>
        <w:pStyle w:val="msolistparagraph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Учителям Красовській І.Г.,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Волковій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О.В.:</w:t>
      </w:r>
    </w:p>
    <w:p w14:paraId="1ACA9642" w14:textId="77777777" w:rsidR="00EC2BDF" w:rsidRDefault="00EC2BDF" w:rsidP="00EC2BDF">
      <w:pPr>
        <w:contextualSpacing/>
        <w:jc w:val="both"/>
      </w:pPr>
      <w:r>
        <w:t xml:space="preserve">7.1. Працювати над удосконаленням методики проведення уроків в умовах особистісно орієнтованого та </w:t>
      </w:r>
      <w:proofErr w:type="spellStart"/>
      <w:r>
        <w:t>компетентнісного</w:t>
      </w:r>
      <w:proofErr w:type="spellEnd"/>
      <w:r>
        <w:t xml:space="preserve"> підходів до навчання. </w:t>
      </w:r>
    </w:p>
    <w:p w14:paraId="68F33179" w14:textId="77777777" w:rsidR="00EC2BDF" w:rsidRDefault="00EC2BDF" w:rsidP="00EC2BDF">
      <w:pPr>
        <w:contextualSpacing/>
        <w:jc w:val="right"/>
      </w:pPr>
      <w:r>
        <w:t>Протягом 2020/2021 навчального року</w:t>
      </w:r>
    </w:p>
    <w:p w14:paraId="54BDE472" w14:textId="77777777" w:rsidR="00EC2BDF" w:rsidRDefault="00EC2BDF" w:rsidP="00EC2BDF">
      <w:pPr>
        <w:pStyle w:val="msonospacing0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 Приділяти увагу розвитку навичок самостійної пізнавальної діяльності учнів.</w:t>
      </w:r>
    </w:p>
    <w:p w14:paraId="13F1BC10" w14:textId="77777777" w:rsidR="00EC2BDF" w:rsidRDefault="00EC2BDF" w:rsidP="00EC2BDF">
      <w:pPr>
        <w:pStyle w:val="msonospacing0"/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14:paraId="3BC872B3" w14:textId="77777777" w:rsidR="00EC2BDF" w:rsidRDefault="00EC2BDF" w:rsidP="00EC2BDF">
      <w:pPr>
        <w:pStyle w:val="msonospacing0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14:paraId="13E52269" w14:textId="77777777" w:rsidR="00EC2BDF" w:rsidRDefault="00EC2BDF" w:rsidP="00EC2BDF">
      <w:pPr>
        <w:pStyle w:val="msonospacing0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7.3. Використовувати різноманітні прийоми перевірки вивченого матеріалу.</w:t>
      </w:r>
    </w:p>
    <w:p w14:paraId="5865C067" w14:textId="77777777" w:rsidR="00EC2BDF" w:rsidRDefault="00EC2BDF" w:rsidP="00EC2BDF">
      <w:pPr>
        <w:pStyle w:val="msonospacing0"/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14:paraId="52931A57" w14:textId="77777777" w:rsidR="00EC2BDF" w:rsidRDefault="00EC2BDF" w:rsidP="00EC2BDF">
      <w:pPr>
        <w:pStyle w:val="msonospacing0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7.4. Використовувати ефективні методи мотивації і стимулювання навчальної діяльності учнів</w:t>
      </w:r>
    </w:p>
    <w:p w14:paraId="70665D29" w14:textId="77777777" w:rsidR="00EC2BDF" w:rsidRDefault="00EC2BDF" w:rsidP="00EC2BDF">
      <w:pPr>
        <w:pStyle w:val="msonospacing0"/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14:paraId="2210DAC4" w14:textId="77777777" w:rsidR="00EC2BDF" w:rsidRDefault="00EC2BDF" w:rsidP="00EC2BDF">
      <w:pPr>
        <w:tabs>
          <w:tab w:val="left" w:pos="426"/>
          <w:tab w:val="left" w:pos="993"/>
        </w:tabs>
        <w:jc w:val="both"/>
      </w:pPr>
      <w:r>
        <w:t>8. Лаборанту Самотою Є.В. розмістити даний наказ на офіційному сайті Харківської гімназії №12.</w:t>
      </w:r>
    </w:p>
    <w:p w14:paraId="7BA56831" w14:textId="77777777" w:rsidR="00EC2BDF" w:rsidRDefault="00EC2BDF" w:rsidP="00EC2BDF">
      <w:pPr>
        <w:ind w:left="720"/>
        <w:jc w:val="right"/>
      </w:pPr>
      <w:r>
        <w:t>У день підписання наказу</w:t>
      </w:r>
    </w:p>
    <w:p w14:paraId="139B1B96" w14:textId="77777777" w:rsidR="00EC2BDF" w:rsidRDefault="00EC2BDF" w:rsidP="00EC2BDF">
      <w:pPr>
        <w:jc w:val="both"/>
      </w:pPr>
      <w:r>
        <w:t>9. Контроль за виконанням наказу залишаю за собою.</w:t>
      </w:r>
    </w:p>
    <w:p w14:paraId="407DFFAA" w14:textId="77777777" w:rsidR="00EC2BDF" w:rsidRDefault="00EC2BDF" w:rsidP="00EC2BDF">
      <w:pPr>
        <w:jc w:val="both"/>
      </w:pPr>
    </w:p>
    <w:p w14:paraId="3CC6031C" w14:textId="77777777" w:rsidR="00EC2BDF" w:rsidRDefault="00EC2BDF" w:rsidP="00EC2BDF">
      <w:pPr>
        <w:jc w:val="both"/>
      </w:pPr>
    </w:p>
    <w:p w14:paraId="137227A9" w14:textId="77777777" w:rsidR="00EC2BDF" w:rsidRDefault="00EC2BDF" w:rsidP="00EC2BDF">
      <w:pPr>
        <w:jc w:val="both"/>
      </w:pPr>
    </w:p>
    <w:p w14:paraId="1D6833BF" w14:textId="77777777" w:rsidR="00EC2BDF" w:rsidRDefault="00EC2BDF" w:rsidP="00EC2BDF">
      <w:pPr>
        <w:jc w:val="both"/>
      </w:pPr>
    </w:p>
    <w:p w14:paraId="4195E673" w14:textId="77777777" w:rsidR="00EC2BDF" w:rsidRDefault="00EC2BDF" w:rsidP="00EC2BDF">
      <w:pPr>
        <w:jc w:val="both"/>
      </w:pPr>
      <w:r>
        <w:t xml:space="preserve">Директор Харківської гімназії №12 </w:t>
      </w:r>
      <w:r>
        <w:tab/>
      </w:r>
      <w:r>
        <w:tab/>
      </w:r>
      <w:r>
        <w:tab/>
      </w:r>
      <w:r>
        <w:tab/>
        <w:t xml:space="preserve"> Л.А. </w:t>
      </w:r>
      <w:proofErr w:type="spellStart"/>
      <w:r>
        <w:t>Калмичкова</w:t>
      </w:r>
      <w:proofErr w:type="spellEnd"/>
    </w:p>
    <w:p w14:paraId="2EB6AF3B" w14:textId="77777777" w:rsidR="00EC2BDF" w:rsidRDefault="00EC2BDF" w:rsidP="00EC2BDF">
      <w:pPr>
        <w:jc w:val="both"/>
      </w:pPr>
    </w:p>
    <w:p w14:paraId="316D4207" w14:textId="77777777" w:rsidR="00EC2BDF" w:rsidRDefault="00EC2BDF" w:rsidP="00EC2BDF">
      <w:pPr>
        <w:jc w:val="both"/>
      </w:pPr>
    </w:p>
    <w:p w14:paraId="478AC6FB" w14:textId="77777777" w:rsidR="00EC2BDF" w:rsidRDefault="00EC2BDF" w:rsidP="00EC2BDF">
      <w:pPr>
        <w:jc w:val="both"/>
      </w:pPr>
    </w:p>
    <w:p w14:paraId="32006D1E" w14:textId="77777777" w:rsidR="00EC2BDF" w:rsidRDefault="00EC2BDF" w:rsidP="00EC2BDF">
      <w:r>
        <w:t>Особа, відповідальна за виявлення корупції</w:t>
      </w:r>
    </w:p>
    <w:p w14:paraId="5566DAE2" w14:textId="77777777" w:rsidR="00EC2BDF" w:rsidRDefault="00EC2BDF" w:rsidP="00EC2BDF">
      <w:r>
        <w:t>в діяльності Харківської гімназії №12</w:t>
      </w:r>
    </w:p>
    <w:p w14:paraId="65E7F8C6" w14:textId="77777777" w:rsidR="00EC2BDF" w:rsidRPr="009747A0" w:rsidRDefault="00EC2BDF" w:rsidP="00EC2BDF">
      <w:pPr>
        <w:ind w:left="34"/>
      </w:pPr>
      <w:r>
        <w:t xml:space="preserve">заступник директора з навчально-виховної роботи                         О.З. </w:t>
      </w:r>
      <w:proofErr w:type="spellStart"/>
      <w:r>
        <w:t>Оленіч</w:t>
      </w:r>
      <w:proofErr w:type="spellEnd"/>
    </w:p>
    <w:p w14:paraId="0F3FBA9F" w14:textId="77777777" w:rsidR="00EC2BDF" w:rsidRDefault="00EC2BDF" w:rsidP="00EC2BDF">
      <w:pPr>
        <w:jc w:val="both"/>
      </w:pPr>
    </w:p>
    <w:p w14:paraId="1AE70E73" w14:textId="77777777" w:rsidR="00EC2BDF" w:rsidRDefault="00EC2BDF" w:rsidP="00EC2BDF">
      <w:pPr>
        <w:jc w:val="both"/>
      </w:pPr>
    </w:p>
    <w:p w14:paraId="2D221D75" w14:textId="77777777" w:rsidR="00EC2BDF" w:rsidRDefault="00EC2BDF" w:rsidP="00EC2BDF">
      <w:pPr>
        <w:jc w:val="both"/>
      </w:pPr>
    </w:p>
    <w:p w14:paraId="10D0D684" w14:textId="77777777" w:rsidR="00EC2BDF" w:rsidRDefault="00EC2BDF" w:rsidP="00EC2BDF">
      <w:pPr>
        <w:jc w:val="both"/>
        <w:sectPr w:rsidR="00EC2BDF" w:rsidSect="00FB6E64">
          <w:pgSz w:w="11906" w:h="16838"/>
          <w:pgMar w:top="1134" w:right="454" w:bottom="284" w:left="1247" w:header="709" w:footer="709" w:gutter="0"/>
          <w:cols w:space="708"/>
          <w:docGrid w:linePitch="360"/>
        </w:sectPr>
      </w:pPr>
    </w:p>
    <w:p w14:paraId="36C24498" w14:textId="77777777" w:rsidR="00EC2BDF" w:rsidRDefault="00EC2BDF" w:rsidP="00EC2BDF">
      <w:pPr>
        <w:jc w:val="both"/>
      </w:pPr>
      <w:r>
        <w:t>З наказом ознайомлені:</w:t>
      </w:r>
    </w:p>
    <w:p w14:paraId="55CE4F5D" w14:textId="77777777" w:rsidR="00EC2BDF" w:rsidRDefault="00EC2BDF" w:rsidP="00EC2BDF">
      <w:pPr>
        <w:jc w:val="both"/>
        <w:sectPr w:rsidR="00EC2BDF" w:rsidSect="003562D4">
          <w:type w:val="continuous"/>
          <w:pgSz w:w="11906" w:h="16838"/>
          <w:pgMar w:top="1134" w:right="454" w:bottom="284" w:left="1247" w:header="709" w:footer="709" w:gutter="0"/>
          <w:cols w:space="708"/>
          <w:docGrid w:linePitch="360"/>
        </w:sectPr>
      </w:pPr>
    </w:p>
    <w:p w14:paraId="66C77BF3" w14:textId="77777777" w:rsidR="00EC2BDF" w:rsidRDefault="00EC2BDF" w:rsidP="00EC2BDF">
      <w:pPr>
        <w:jc w:val="both"/>
        <w:sectPr w:rsidR="00EC2BDF" w:rsidSect="003562D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DEAF8F7" w14:textId="77777777" w:rsidR="00EC2BDF" w:rsidRDefault="00EC2BDF" w:rsidP="00EC2BDF">
      <w:pPr>
        <w:jc w:val="both"/>
      </w:pPr>
      <w:r>
        <w:t>Колесник О.Б.</w:t>
      </w:r>
    </w:p>
    <w:p w14:paraId="0A5DCD7D" w14:textId="77777777" w:rsidR="00EC2BDF" w:rsidRDefault="00EC2BDF" w:rsidP="00EC2BDF">
      <w:pPr>
        <w:jc w:val="both"/>
      </w:pPr>
      <w:proofErr w:type="spellStart"/>
      <w:r>
        <w:t>Слінько</w:t>
      </w:r>
      <w:proofErr w:type="spellEnd"/>
      <w:r>
        <w:t xml:space="preserve"> Л.А.</w:t>
      </w:r>
    </w:p>
    <w:p w14:paraId="4BA0D8E6" w14:textId="77777777" w:rsidR="00EC2BDF" w:rsidRDefault="00EC2BDF" w:rsidP="00EC2BDF">
      <w:pPr>
        <w:jc w:val="both"/>
      </w:pPr>
      <w:r>
        <w:t>Миргород М.Є.</w:t>
      </w:r>
    </w:p>
    <w:p w14:paraId="74ADDB00" w14:textId="77777777" w:rsidR="00EC2BDF" w:rsidRDefault="00EC2BDF" w:rsidP="00EC2BDF">
      <w:pPr>
        <w:jc w:val="both"/>
      </w:pPr>
      <w:proofErr w:type="spellStart"/>
      <w:r>
        <w:t>Бахметьєва</w:t>
      </w:r>
      <w:proofErr w:type="spellEnd"/>
      <w:r>
        <w:t xml:space="preserve"> Н.В.</w:t>
      </w:r>
    </w:p>
    <w:p w14:paraId="4CB77AF9" w14:textId="77777777" w:rsidR="00EC2BDF" w:rsidRDefault="00EC2BDF" w:rsidP="00EC2BDF">
      <w:pPr>
        <w:jc w:val="both"/>
      </w:pPr>
      <w:proofErr w:type="spellStart"/>
      <w:r>
        <w:t>Нєєлова</w:t>
      </w:r>
      <w:proofErr w:type="spellEnd"/>
      <w:r>
        <w:t xml:space="preserve"> Г.С.</w:t>
      </w:r>
    </w:p>
    <w:p w14:paraId="35F5728E" w14:textId="77777777" w:rsidR="00EC2BDF" w:rsidRDefault="00EC2BDF" w:rsidP="00EC2BDF">
      <w:pPr>
        <w:jc w:val="both"/>
      </w:pPr>
      <w:proofErr w:type="spellStart"/>
      <w:r>
        <w:t>Євтущенко</w:t>
      </w:r>
      <w:proofErr w:type="spellEnd"/>
      <w:r>
        <w:t xml:space="preserve"> І.В.</w:t>
      </w:r>
    </w:p>
    <w:p w14:paraId="24389218" w14:textId="77777777" w:rsidR="00EC2BDF" w:rsidRDefault="00EC2BDF" w:rsidP="00EC2BDF">
      <w:pPr>
        <w:jc w:val="both"/>
      </w:pPr>
      <w:proofErr w:type="spellStart"/>
      <w:r>
        <w:t>Довгоспина</w:t>
      </w:r>
      <w:proofErr w:type="spellEnd"/>
      <w:r>
        <w:t xml:space="preserve"> Т.О.</w:t>
      </w:r>
    </w:p>
    <w:p w14:paraId="29497AC3" w14:textId="77777777" w:rsidR="00EC2BDF" w:rsidRDefault="00EC2BDF" w:rsidP="00EC2BDF">
      <w:pPr>
        <w:jc w:val="both"/>
      </w:pPr>
      <w:proofErr w:type="spellStart"/>
      <w:r>
        <w:t>Малоштанова</w:t>
      </w:r>
      <w:proofErr w:type="spellEnd"/>
      <w:r>
        <w:t xml:space="preserve"> О.В.</w:t>
      </w:r>
    </w:p>
    <w:p w14:paraId="02F74EBB" w14:textId="77777777" w:rsidR="00EC2BDF" w:rsidRDefault="00EC2BDF" w:rsidP="00EC2BDF">
      <w:pPr>
        <w:jc w:val="both"/>
      </w:pPr>
      <w:r>
        <w:t>Ткаченко Т.М.</w:t>
      </w:r>
    </w:p>
    <w:p w14:paraId="6493FEC6" w14:textId="77777777" w:rsidR="00EC2BDF" w:rsidRDefault="00EC2BDF" w:rsidP="00EC2BDF">
      <w:pPr>
        <w:jc w:val="both"/>
      </w:pPr>
      <w:r>
        <w:t>Гордієнко С.С.</w:t>
      </w:r>
    </w:p>
    <w:p w14:paraId="1CA1DD88" w14:textId="77777777" w:rsidR="00EC2BDF" w:rsidRDefault="00EC2BDF" w:rsidP="00EC2BDF">
      <w:pPr>
        <w:jc w:val="both"/>
      </w:pPr>
      <w:proofErr w:type="spellStart"/>
      <w:r>
        <w:t>Сичова</w:t>
      </w:r>
      <w:proofErr w:type="spellEnd"/>
      <w:r>
        <w:t xml:space="preserve"> Н.М.</w:t>
      </w:r>
    </w:p>
    <w:p w14:paraId="08BC6E98" w14:textId="77777777" w:rsidR="00EC2BDF" w:rsidRDefault="00EC2BDF" w:rsidP="00EC2BDF">
      <w:pPr>
        <w:jc w:val="both"/>
      </w:pPr>
      <w:proofErr w:type="spellStart"/>
      <w:r>
        <w:t>Саніна</w:t>
      </w:r>
      <w:proofErr w:type="spellEnd"/>
      <w:r>
        <w:t xml:space="preserve"> І.О.</w:t>
      </w:r>
    </w:p>
    <w:p w14:paraId="3FEB7BEF" w14:textId="77777777" w:rsidR="00EC2BDF" w:rsidRDefault="00EC2BDF" w:rsidP="00EC2BDF">
      <w:pPr>
        <w:jc w:val="both"/>
      </w:pPr>
      <w:r>
        <w:t>Попова І.В.</w:t>
      </w:r>
    </w:p>
    <w:p w14:paraId="47FE5AF0" w14:textId="77777777" w:rsidR="00EC2BDF" w:rsidRDefault="00EC2BDF" w:rsidP="00EC2BDF">
      <w:r>
        <w:t>Лещенко О.М.</w:t>
      </w:r>
    </w:p>
    <w:p w14:paraId="03F37E3C" w14:textId="77777777" w:rsidR="00EC2BDF" w:rsidRDefault="00EC2BDF" w:rsidP="00EC2BDF">
      <w:r>
        <w:t>Красовська І.Г.</w:t>
      </w:r>
    </w:p>
    <w:p w14:paraId="2F3E7D7E" w14:textId="77777777" w:rsidR="00EC2BDF" w:rsidRDefault="00EC2BDF" w:rsidP="00EC2BDF">
      <w:r>
        <w:t>Волкова О.В.</w:t>
      </w:r>
    </w:p>
    <w:p w14:paraId="0B611F5F" w14:textId="77777777" w:rsidR="00EC2BDF" w:rsidRDefault="00EC2BDF" w:rsidP="00EC2BDF"/>
    <w:p w14:paraId="27FD35C3" w14:textId="77777777" w:rsidR="00EC2BDF" w:rsidRDefault="00EC2BDF" w:rsidP="00EC2BDF"/>
    <w:p w14:paraId="380440CC" w14:textId="77777777" w:rsidR="00EC2BDF" w:rsidRDefault="00EC2BDF" w:rsidP="00EC2BDF"/>
    <w:p w14:paraId="1636AC7A" w14:textId="77777777" w:rsidR="00EC2BDF" w:rsidRDefault="00EC2BDF" w:rsidP="00EC2BDF"/>
    <w:p w14:paraId="4A837A0B" w14:textId="77777777" w:rsidR="00EC2BDF" w:rsidRDefault="00EC2BDF" w:rsidP="00EC2BDF"/>
    <w:p w14:paraId="30EDDAE7" w14:textId="77777777" w:rsidR="00EC2BDF" w:rsidRDefault="00EC2BDF" w:rsidP="00EC2BDF"/>
    <w:p w14:paraId="306B58AB" w14:textId="219A2276" w:rsidR="00EC2BDF" w:rsidRPr="00EC2BDF" w:rsidRDefault="00EC2BDF" w:rsidP="00EC2BDF">
      <w:pPr>
        <w:rPr>
          <w:sz w:val="20"/>
          <w:szCs w:val="20"/>
        </w:rPr>
        <w:sectPr w:rsidR="00EC2BDF" w:rsidRPr="00EC2BDF" w:rsidSect="003562D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0"/>
          <w:szCs w:val="20"/>
        </w:rPr>
        <w:t>Колесник О.Б</w:t>
      </w:r>
    </w:p>
    <w:p w14:paraId="1D3C0894" w14:textId="77777777" w:rsidR="0021640E" w:rsidRDefault="0021640E"/>
    <w:sectPr w:rsidR="0021640E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0E"/>
    <w:rsid w:val="0021640E"/>
    <w:rsid w:val="00EC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AAB2"/>
  <w15:chartTrackingRefBased/>
  <w15:docId w15:val="{22E88EB8-E7A7-4E77-9A60-972E4DB3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B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8">
    <w:name w:val="heading 8"/>
    <w:basedOn w:val="a"/>
    <w:next w:val="a"/>
    <w:link w:val="80"/>
    <w:qFormat/>
    <w:rsid w:val="00EC2BDF"/>
    <w:pPr>
      <w:spacing w:before="240" w:after="60"/>
      <w:outlineLvl w:val="7"/>
    </w:pPr>
    <w:rPr>
      <w:i/>
      <w:i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2BDF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msolistparagraph0">
    <w:name w:val="msolistparagraph"/>
    <w:basedOn w:val="a"/>
    <w:rsid w:val="00EC2BDF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msonospacing0">
    <w:name w:val="msonospacing"/>
    <w:basedOn w:val="a"/>
    <w:rsid w:val="00EC2BDF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1208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2</cp:revision>
  <dcterms:created xsi:type="dcterms:W3CDTF">2021-02-02T08:37:00Z</dcterms:created>
  <dcterms:modified xsi:type="dcterms:W3CDTF">2021-02-02T08:37:00Z</dcterms:modified>
</cp:coreProperties>
</file>