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EA7" w:rsidRDefault="003E7EA7" w:rsidP="003E7E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 ГІМНАЗІЯ №12 ХАРКІВСЬКОЇ МІСЬКОЇ РАДИ ХАРКІВСЬКОЇ ОБЛАСТІ</w:t>
      </w:r>
    </w:p>
    <w:p w:rsidR="003E7EA7" w:rsidRDefault="003E7EA7" w:rsidP="003E7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E7EA7" w:rsidRDefault="003E7EA7" w:rsidP="003E7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3E7EA7" w:rsidRDefault="003E7EA7" w:rsidP="003E7EA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  <w:lang w:val="uk-UA"/>
        </w:rPr>
        <w:t>№15</w:t>
      </w:r>
    </w:p>
    <w:p w:rsidR="002F1DCB" w:rsidRPr="002F1DCB" w:rsidRDefault="002F1DCB" w:rsidP="002F1DC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2F1DCB" w:rsidRPr="002F1DCB" w:rsidRDefault="002F1DCB" w:rsidP="002F1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Н.В.Борисенко</w:t>
      </w:r>
      <w:proofErr w:type="spellEnd"/>
    </w:p>
    <w:p w:rsidR="002F1DCB" w:rsidRPr="002F1DCB" w:rsidRDefault="002F1DCB" w:rsidP="002F1D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>ос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proofErr w:type="gramEnd"/>
      <w:r w:rsidRPr="002F1DCB">
        <w:rPr>
          <w:rFonts w:ascii="Times New Roman" w:hAnsi="Times New Roman" w:cs="Times New Roman"/>
          <w:sz w:val="28"/>
          <w:szCs w:val="28"/>
        </w:rPr>
        <w:t xml:space="preserve"> (список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>)</w:t>
      </w:r>
    </w:p>
    <w:p w:rsidR="002F1DCB" w:rsidRPr="002F1DCB" w:rsidRDefault="002F1DCB" w:rsidP="005B2DDA">
      <w:pPr>
        <w:spacing w:after="0" w:line="360" w:lineRule="auto"/>
        <w:ind w:right="-426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Відсутні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: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Овчиннікова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Л.П.,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Дурицький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П.С., Беспалова Д.О., Огненний Л.Г., Свячена С.М., Стрілець С.І.,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Мітіус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В.І.,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Веприцький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М.Ю., Костриця М.С., Бондаренко О.М., Колеснікова Я.М.,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Надточий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М.В., Гавриш З.В., Сорокіна М.С.,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Добровольська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Патюкова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І.М.,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Висторобець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І.В. (основна щорічна відпустка)</w:t>
      </w:r>
    </w:p>
    <w:p w:rsidR="003E7EA7" w:rsidRDefault="003E7EA7" w:rsidP="003E7E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AE6"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3E7EA7" w:rsidRPr="002F1DCB" w:rsidRDefault="003E7EA7" w:rsidP="003E7EA7">
      <w:pPr>
        <w:pStyle w:val="a3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AFB">
        <w:rPr>
          <w:rFonts w:ascii="Times New Roman" w:hAnsi="Times New Roman" w:cs="Times New Roman"/>
          <w:sz w:val="28"/>
          <w:szCs w:val="28"/>
          <w:lang w:val="uk-UA"/>
        </w:rPr>
        <w:t>Про переведення до наступного кл</w:t>
      </w:r>
      <w:bookmarkStart w:id="0" w:name="_GoBack"/>
      <w:bookmarkEnd w:id="0"/>
      <w:r w:rsidRPr="00D07AFB">
        <w:rPr>
          <w:rFonts w:ascii="Times New Roman" w:hAnsi="Times New Roman" w:cs="Times New Roman"/>
          <w:sz w:val="28"/>
          <w:szCs w:val="28"/>
          <w:lang w:val="uk-UA"/>
        </w:rPr>
        <w:t>асу учнів 9-х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7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(Доповідач </w:t>
      </w:r>
      <w:r>
        <w:rPr>
          <w:rFonts w:ascii="Times New Roman" w:hAnsi="Times New Roman"/>
          <w:sz w:val="28"/>
          <w:szCs w:val="28"/>
          <w:lang w:val="uk-UA"/>
        </w:rPr>
        <w:t>Березіна І.В.)</w:t>
      </w:r>
    </w:p>
    <w:p w:rsidR="002F1DCB" w:rsidRDefault="002F1DCB" w:rsidP="002F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</w:t>
      </w:r>
    </w:p>
    <w:p w:rsidR="002F1DCB" w:rsidRDefault="002F1DCB" w:rsidP="002F1D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Березіну І.В.,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51FD0">
        <w:rPr>
          <w:rFonts w:ascii="Times New Roman" w:hAnsi="Times New Roman" w:cs="Times New Roman"/>
          <w:sz w:val="28"/>
          <w:szCs w:val="28"/>
          <w:lang w:val="uk-UA"/>
        </w:rPr>
        <w:t xml:space="preserve">аступника директора з навчально-виховної роботи яка ознайомила з інформацією про переведення учнів 9-х класів Харківської гімназії № 12 Харківської міської ради Харківської області 2016/2017 навчального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року. Повідомила, що переведення учнів 9-х класів здійснюється відповідно до ст.53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53 Конституції України, Законами України «Про освіту», «Про загальну середню освіту», відповідно до Інструкції про переведення та випуск учнів (вихованців) навчальних закладів системи загальної середньої освіти, затвердженої наказом Міністерства освіти і науки України від 14.04.2008 № 319</w:t>
      </w:r>
      <w:r w:rsidRPr="002F1D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та зареєстрованого Міністерством юстиції України 06.05.2008 №</w:t>
      </w:r>
      <w:r w:rsidRPr="002F1DCB">
        <w:rPr>
          <w:rFonts w:ascii="Times New Roman" w:hAnsi="Times New Roman" w:cs="Times New Roman"/>
          <w:sz w:val="28"/>
          <w:szCs w:val="28"/>
        </w:rPr>
        <w:t> 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383/15074, Положення про загальноосвітній навчальний заклад, затвердженого постановою Кабінету Міністрів України від 27.08.2010 № 778, на підставі результатів річного оцінювання, за результатами державної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підсумкової атестації</w:t>
      </w:r>
      <w:r>
        <w:rPr>
          <w:rFonts w:ascii="Times New Roman" w:hAnsi="Times New Roman" w:cs="Times New Roman"/>
          <w:sz w:val="28"/>
          <w:szCs w:val="28"/>
          <w:lang w:val="uk-UA"/>
        </w:rPr>
        <w:t>. У 2017/2018 навчальному році до 10-го класу переводиться 86 учнів.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DCB" w:rsidRPr="00851FD0" w:rsidRDefault="002F1DCB" w:rsidP="002F1DCB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FD0">
        <w:rPr>
          <w:rFonts w:ascii="Times New Roman" w:hAnsi="Times New Roman" w:cs="Times New Roman"/>
          <w:sz w:val="28"/>
          <w:szCs w:val="28"/>
          <w:lang w:val="uk-UA"/>
        </w:rPr>
        <w:t>ПОСТАНОВИЛИ</w:t>
      </w:r>
    </w:p>
    <w:p w:rsidR="002F1DCB" w:rsidRPr="002F1DCB" w:rsidRDefault="002F1DCB" w:rsidP="002F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2F1DCB">
        <w:rPr>
          <w:rFonts w:ascii="Times New Roman" w:hAnsi="Times New Roman" w:cs="Times New Roman"/>
          <w:sz w:val="28"/>
          <w:szCs w:val="28"/>
        </w:rPr>
        <w:t> 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до 10-го класу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86 учнів 9-х 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клас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гімназії №12 Харківської міської ради Харківської області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Абдієва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Руслана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Ісламовича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Анзіна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Максима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Арутюнова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Ахмедову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Гюльнару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Рагиф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кизи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Берегову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Валерію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єдоєва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Георгія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Ростиславовича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Бічуріну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Юлію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Рінатівну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Біланович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ісу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>Бублик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ікторію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Анатоліївну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Буркуна Максима Олексійовича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ладимирова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Дан</w:t>
      </w:r>
      <w:proofErr w:type="gramEnd"/>
      <w:r w:rsidRPr="002F1DCB">
        <w:rPr>
          <w:rFonts w:ascii="Times New Roman" w:hAnsi="Times New Roman" w:cs="Times New Roman"/>
          <w:sz w:val="28"/>
          <w:szCs w:val="28"/>
          <w:lang w:val="uk-UA"/>
        </w:rPr>
        <w:t>іїла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Тимуровича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Воробйова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Богдана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італійовича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Володькову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Владиславу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Костянтинівну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Вустянову</w:t>
      </w:r>
      <w:proofErr w:type="spellEnd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Олександру</w:t>
      </w:r>
      <w:proofErr w:type="spellEnd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1"/>
          <w:sz w:val="28"/>
          <w:szCs w:val="28"/>
        </w:rPr>
        <w:t>Юріївну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Гамулю</w:t>
      </w:r>
      <w:proofErr w:type="spellEnd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Наталію</w:t>
      </w:r>
      <w:proofErr w:type="spellEnd"/>
      <w:proofErr w:type="gramEnd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Григор’єва</w:t>
      </w:r>
      <w:proofErr w:type="spellEnd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Антона </w:t>
      </w: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Андрійовича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Гришину Ганну Олександрівну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Гришину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Анастасію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Олександрівну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Давидова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Ігоровича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Давидову</w:t>
      </w:r>
      <w:proofErr w:type="spellEnd"/>
      <w:r w:rsidRPr="002F1D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color w:val="000000"/>
          <w:spacing w:val="1"/>
          <w:sz w:val="28"/>
          <w:szCs w:val="28"/>
        </w:rPr>
        <w:t>Дар'ю</w:t>
      </w:r>
      <w:proofErr w:type="spellEnd"/>
      <w:proofErr w:type="gramEnd"/>
      <w:r w:rsidRPr="002F1DC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Олександрівну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Данільченко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Миколаївну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Доброцького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Валерія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Дмитровича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Дубініна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Ілліча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Дубовика Євгенія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Георгіовича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Іваннікову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Юлію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Сергіївну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З</w:t>
      </w:r>
      <w:proofErr w:type="gram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інченка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Євгенія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Аркадійовича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>Ка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ліберду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Єгора Володимировича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Канівець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Анну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ікторівну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Катасонова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Дениса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Каторгіна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Дан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іїла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Геннадійовича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Кобріна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Івана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Сергійовича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Козаря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Богдана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Комонова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Богдана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італійовича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Корж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Марію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Корнієнка Єгора Сергійовича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Котелевця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Гліба Валентиновича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Кузьмичову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Катерину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Кумар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Анжелі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Лаврухіна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Литвиненко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Єву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Олегівну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Лінкер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Вероніку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Владиславівну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Ліпового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 Валерія Руслановича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Літвінова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Іллю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Євгеновича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Лошака Павла</w:t>
      </w:r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ікторовича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Манасян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Євангелію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Рафіє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Мараєва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Мартиненка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Володимира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Юрійовича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Матеко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Аркадійя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Медовкіна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Валерія</w:t>
      </w:r>
      <w:proofErr w:type="spellEnd"/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color w:val="000000"/>
          <w:sz w:val="28"/>
          <w:szCs w:val="28"/>
        </w:rPr>
        <w:t>італійовича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Михайліченко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Єлизавету Сергіївну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Мосенцева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Дмитра Олександровича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Москаленка Демида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Дімі</w:t>
      </w:r>
      <w:proofErr w:type="gram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2F1DCB">
        <w:rPr>
          <w:rFonts w:ascii="Times New Roman" w:hAnsi="Times New Roman" w:cs="Times New Roman"/>
          <w:color w:val="000000"/>
          <w:sz w:val="28"/>
          <w:szCs w:val="28"/>
        </w:rPr>
        <w:t>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Назаренка Олександра Олександровича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Недашківську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Ірину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Нетесу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Романа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lastRenderedPageBreak/>
        <w:t>Н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єєлова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Кирила Валерійовича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Озерова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Микиту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Андрійовича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Олексієнка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Ощепкова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Євгена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Андрійовича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Ольховську Аліну Володимирівну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Палієнко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Ангеліну Анатоліївну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Партіна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Даниїла</w:t>
      </w:r>
      <w:proofErr w:type="spellEnd"/>
      <w:proofErr w:type="gram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єснохорова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Дмитра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Ігоровича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>Пилипенко</w:t>
      </w:r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ікторію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>Підкопай Катерину Станіславівну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Промишлянського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Олександра</w:t>
      </w:r>
      <w:proofErr w:type="spellEnd"/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</w:t>
      </w:r>
      <w:proofErr w:type="spellStart"/>
      <w:r w:rsidRPr="002F1DCB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color w:val="000000"/>
          <w:spacing w:val="3"/>
          <w:sz w:val="28"/>
          <w:szCs w:val="28"/>
        </w:rPr>
        <w:t>’ячеславовича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Рожко </w:t>
      </w:r>
      <w:proofErr w:type="spellStart"/>
      <w:proofErr w:type="gramStart"/>
      <w:r w:rsidRPr="002F1DCB">
        <w:rPr>
          <w:rFonts w:ascii="Times New Roman" w:hAnsi="Times New Roman" w:cs="Times New Roman"/>
          <w:sz w:val="28"/>
          <w:szCs w:val="28"/>
        </w:rPr>
        <w:t>Ксенію</w:t>
      </w:r>
      <w:proofErr w:type="spellEnd"/>
      <w:proofErr w:type="gram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Романівну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Рябухіну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Дар</w:t>
      </w:r>
      <w:r w:rsidRPr="002F1DC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2F1DCB">
        <w:rPr>
          <w:rFonts w:ascii="Times New Roman" w:hAnsi="Times New Roman" w:cs="Times New Roman"/>
          <w:sz w:val="28"/>
          <w:szCs w:val="28"/>
          <w:lang w:val="uk-UA"/>
        </w:rPr>
        <w:t>ю Олексіївну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Сабельнікову</w:t>
      </w:r>
      <w:proofErr w:type="spellEnd"/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ікторію</w:t>
      </w:r>
      <w:proofErr w:type="spell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Володимирівну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  <w:lang w:val="uk-UA"/>
        </w:rPr>
        <w:t>Сєдіну</w:t>
      </w:r>
      <w:proofErr w:type="spellEnd"/>
      <w:r w:rsidRPr="002F1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Анастасію Романівну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Сірожева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Ідібекжона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Хуршедовича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Сірожеву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Садбарг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Хуршедівну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Соколова Владислава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Володимировича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Соловіченка-Соловйова</w:t>
      </w:r>
      <w:proofErr w:type="spellEnd"/>
      <w:r w:rsidRPr="002F1D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2F1DCB">
        <w:rPr>
          <w:rFonts w:ascii="Times New Roman" w:hAnsi="Times New Roman" w:cs="Times New Roman"/>
          <w:color w:val="000000"/>
          <w:sz w:val="28"/>
          <w:szCs w:val="28"/>
        </w:rPr>
        <w:t xml:space="preserve">Владислава </w:t>
      </w:r>
      <w:proofErr w:type="spellStart"/>
      <w:r w:rsidRPr="002F1DCB">
        <w:rPr>
          <w:rFonts w:ascii="Times New Roman" w:hAnsi="Times New Roman" w:cs="Times New Roman"/>
          <w:color w:val="000000"/>
          <w:sz w:val="28"/>
          <w:szCs w:val="28"/>
        </w:rPr>
        <w:t>Сергійовича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Тимченко </w:t>
      </w:r>
      <w:proofErr w:type="spellStart"/>
      <w:proofErr w:type="gram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Наталію</w:t>
      </w:r>
      <w:proofErr w:type="spellEnd"/>
      <w:proofErr w:type="gramEnd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Сергіївну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Ткаченко Катерину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Леонідівну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Токареву 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Ельміру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Троценко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Юріївну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Ушакову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Олександру</w:t>
      </w:r>
      <w:proofErr w:type="spellEnd"/>
      <w:proofErr w:type="gramStart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DCB">
        <w:rPr>
          <w:rFonts w:ascii="Times New Roman" w:hAnsi="Times New Roman" w:cs="Times New Roman"/>
          <w:sz w:val="28"/>
          <w:szCs w:val="28"/>
        </w:rPr>
        <w:t>італіївну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1DCB">
        <w:rPr>
          <w:rFonts w:ascii="Times New Roman" w:hAnsi="Times New Roman" w:cs="Times New Roman"/>
          <w:color w:val="000000"/>
          <w:spacing w:val="-3"/>
          <w:sz w:val="28"/>
          <w:szCs w:val="28"/>
        </w:rPr>
        <w:t>Фам</w:t>
      </w:r>
      <w:proofErr w:type="gramEnd"/>
      <w:r w:rsidRPr="002F1DC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Май </w:t>
      </w:r>
      <w:proofErr w:type="spellStart"/>
      <w:r w:rsidRPr="002F1DCB">
        <w:rPr>
          <w:rFonts w:ascii="Times New Roman" w:hAnsi="Times New Roman" w:cs="Times New Roman"/>
          <w:color w:val="000000"/>
          <w:spacing w:val="-3"/>
          <w:sz w:val="28"/>
          <w:szCs w:val="28"/>
        </w:rPr>
        <w:t>Лінь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Черемис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Анастасію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Русланівну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Шапіро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Поліну Сергіївну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t xml:space="preserve">Шевченко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Тетяну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Володимирівну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</w:rPr>
        <w:t>Штонду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Ліну</w:t>
      </w:r>
      <w:proofErr w:type="spellEnd"/>
      <w:r w:rsidRPr="002F1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DCB">
        <w:rPr>
          <w:rFonts w:ascii="Times New Roman" w:hAnsi="Times New Roman" w:cs="Times New Roman"/>
          <w:sz w:val="28"/>
          <w:szCs w:val="28"/>
        </w:rPr>
        <w:t>Костянтинівну</w:t>
      </w:r>
      <w:proofErr w:type="spellEnd"/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Янченко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Вікторію Русланівну</w:t>
      </w:r>
    </w:p>
    <w:p w:rsidR="002F1DCB" w:rsidRPr="002F1DCB" w:rsidRDefault="002F1DCB" w:rsidP="002F1DC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DCB">
        <w:rPr>
          <w:rFonts w:ascii="Times New Roman" w:hAnsi="Times New Roman" w:cs="Times New Roman"/>
          <w:sz w:val="28"/>
          <w:szCs w:val="28"/>
        </w:rPr>
        <w:lastRenderedPageBreak/>
        <w:t>Я</w:t>
      </w:r>
      <w:proofErr w:type="spellStart"/>
      <w:r w:rsidRPr="002F1DCB">
        <w:rPr>
          <w:rFonts w:ascii="Times New Roman" w:hAnsi="Times New Roman" w:cs="Times New Roman"/>
          <w:sz w:val="28"/>
          <w:szCs w:val="28"/>
          <w:lang w:val="uk-UA"/>
        </w:rPr>
        <w:t>нчур</w:t>
      </w:r>
      <w:proofErr w:type="spellEnd"/>
      <w:r w:rsidRPr="002F1DCB">
        <w:rPr>
          <w:rFonts w:ascii="Times New Roman" w:hAnsi="Times New Roman" w:cs="Times New Roman"/>
          <w:sz w:val="28"/>
          <w:szCs w:val="28"/>
          <w:lang w:val="uk-UA"/>
        </w:rPr>
        <w:t xml:space="preserve"> Валерію Олександрівну</w:t>
      </w:r>
    </w:p>
    <w:p w:rsidR="002F1DCB" w:rsidRPr="002F1DCB" w:rsidRDefault="002F1DCB" w:rsidP="002F1DC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DCB" w:rsidRDefault="002F1DCB" w:rsidP="002F1DC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1DCB" w:rsidRDefault="002F1DCB" w:rsidP="002F1DC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Н.В.Борисенко </w:t>
      </w:r>
    </w:p>
    <w:p w:rsidR="00AC0E3B" w:rsidRPr="003E7EA7" w:rsidRDefault="00AC0E3B">
      <w:pPr>
        <w:rPr>
          <w:lang w:val="uk-UA"/>
        </w:rPr>
      </w:pPr>
    </w:p>
    <w:sectPr w:rsidR="00AC0E3B" w:rsidRPr="003E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AC1"/>
    <w:multiLevelType w:val="hybridMultilevel"/>
    <w:tmpl w:val="7BAE2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B7A4F"/>
    <w:multiLevelType w:val="multilevel"/>
    <w:tmpl w:val="D35647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1C"/>
    <w:rsid w:val="002E3D1C"/>
    <w:rsid w:val="002F1DCB"/>
    <w:rsid w:val="003E7EA7"/>
    <w:rsid w:val="005B2DDA"/>
    <w:rsid w:val="00A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2018-06-07T13:38:00Z</dcterms:created>
  <dcterms:modified xsi:type="dcterms:W3CDTF">2018-06-07T13:56:00Z</dcterms:modified>
</cp:coreProperties>
</file>