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22" w:tblpY="-369"/>
        <w:tblW w:w="9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926"/>
      </w:tblGrid>
      <w:tr w:rsidR="00BE74FD" w:rsidRPr="00BD3FFF" w:rsidTr="003E7051">
        <w:trPr>
          <w:trHeight w:val="1716"/>
        </w:trPr>
        <w:tc>
          <w:tcPr>
            <w:tcW w:w="794" w:type="dxa"/>
            <w:tcBorders>
              <w:bottom w:val="thickThinSmallGap" w:sz="24" w:space="0" w:color="auto"/>
            </w:tcBorders>
          </w:tcPr>
          <w:p w:rsidR="00BE74FD" w:rsidRPr="00AC1A84" w:rsidRDefault="00941B43" w:rsidP="003E7051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D1CF91B" wp14:editId="4B8D4B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6" w:type="dxa"/>
            <w:tcBorders>
              <w:bottom w:val="thickThinSmallGap" w:sz="24" w:space="0" w:color="auto"/>
            </w:tcBorders>
          </w:tcPr>
          <w:p w:rsidR="00BE74FD" w:rsidRDefault="00BE74FD" w:rsidP="003E7051">
            <w:pPr>
              <w:jc w:val="center"/>
            </w:pPr>
          </w:p>
          <w:tbl>
            <w:tblPr>
              <w:tblW w:w="963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363"/>
              <w:gridCol w:w="1275"/>
            </w:tblGrid>
            <w:tr w:rsidR="00BE74FD" w:rsidRPr="00BD3FFF" w:rsidTr="00ED04FA">
              <w:trPr>
                <w:trHeight w:val="1199"/>
              </w:trPr>
              <w:tc>
                <w:tcPr>
                  <w:tcW w:w="8363" w:type="dxa"/>
                </w:tcPr>
                <w:p w:rsidR="00941B43" w:rsidRPr="00941B43" w:rsidRDefault="00941B43" w:rsidP="00BD3FFF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sz w:val="18"/>
                      <w:lang w:val="uk-UA"/>
                    </w:rPr>
                  </w:pPr>
                </w:p>
                <w:p w:rsidR="00BE74FD" w:rsidRPr="00841D18" w:rsidRDefault="00BE74FD" w:rsidP="00BD3FFF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BE74FD" w:rsidRPr="00ED04FA" w:rsidRDefault="00BE74FD" w:rsidP="00BD3FFF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D04FA"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  <w:r w:rsidR="00941B43" w:rsidRPr="00ED04FA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ED04FA"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:rsidR="00BE74FD" w:rsidRPr="00ED04FA" w:rsidRDefault="00BE74FD" w:rsidP="00BD3FFF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D04FA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74FD" w:rsidRPr="00941B43" w:rsidRDefault="00BE74FD" w:rsidP="00BD3FFF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18"/>
                      <w:lang w:val="uk-UA"/>
                    </w:rPr>
                  </w:pPr>
                </w:p>
              </w:tc>
              <w:tc>
                <w:tcPr>
                  <w:tcW w:w="1275" w:type="dxa"/>
                </w:tcPr>
                <w:p w:rsidR="00BE74FD" w:rsidRPr="00941B43" w:rsidRDefault="00BE74FD" w:rsidP="00BD3FFF">
                  <w:pPr>
                    <w:framePr w:hSpace="180" w:wrap="around" w:hAnchor="page" w:x="1522" w:y="-369"/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BE74FD" w:rsidRPr="00661C7C" w:rsidRDefault="00BE74FD" w:rsidP="003E705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</w:tr>
    </w:tbl>
    <w:p w:rsidR="00BE74FD" w:rsidRPr="00661C7C" w:rsidRDefault="00BE74FD" w:rsidP="00BE74FD">
      <w:pPr>
        <w:shd w:val="clear" w:color="auto" w:fill="FFFFFF"/>
        <w:spacing w:line="360" w:lineRule="auto"/>
        <w:rPr>
          <w:sz w:val="18"/>
          <w:szCs w:val="28"/>
          <w:lang w:val="uk-UA"/>
        </w:rPr>
      </w:pPr>
    </w:p>
    <w:p w:rsidR="00BE74FD" w:rsidRDefault="00BE74FD" w:rsidP="00BE74FD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E74FD" w:rsidRPr="00A85379" w:rsidRDefault="00BE74FD" w:rsidP="00BE74FD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BE74FD" w:rsidRDefault="00BD3FFF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30.08.</w:t>
      </w:r>
      <w:r w:rsidR="00561114">
        <w:rPr>
          <w:color w:val="000000"/>
          <w:sz w:val="28"/>
          <w:szCs w:val="28"/>
          <w:lang w:val="uk-UA"/>
        </w:rPr>
        <w:t>201</w:t>
      </w:r>
      <w:r w:rsidR="00941B43">
        <w:rPr>
          <w:color w:val="000000"/>
          <w:sz w:val="28"/>
          <w:szCs w:val="28"/>
          <w:lang w:val="uk-UA"/>
        </w:rPr>
        <w:t>9</w:t>
      </w:r>
      <w:r w:rsidR="00BE74FD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№</w:t>
      </w:r>
      <w:r w:rsidR="00785BC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213</w:t>
      </w:r>
    </w:p>
    <w:p w:rsidR="00BE74FD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ind w:right="-8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організацію роботи з обдарованою молодд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ю </w:t>
      </w:r>
    </w:p>
    <w:p w:rsidR="00BE74FD" w:rsidRDefault="00BE74FD" w:rsidP="00BE74FD">
      <w:pPr>
        <w:shd w:val="clear" w:color="auto" w:fill="FFFFFF"/>
        <w:tabs>
          <w:tab w:val="left" w:pos="360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pacing w:val="1"/>
          <w:sz w:val="28"/>
          <w:szCs w:val="28"/>
          <w:lang w:val="uk-UA"/>
        </w:rPr>
        <w:t xml:space="preserve">Харківської гімназії № 12 </w:t>
      </w:r>
    </w:p>
    <w:p w:rsidR="00BE74FD" w:rsidRDefault="005679D5" w:rsidP="00BE74FD">
      <w:pPr>
        <w:shd w:val="clear" w:color="auto" w:fill="FFFFFF"/>
        <w:tabs>
          <w:tab w:val="left" w:pos="360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 201</w:t>
      </w:r>
      <w:r w:rsidR="00941B43">
        <w:rPr>
          <w:color w:val="000000"/>
          <w:spacing w:val="1"/>
          <w:sz w:val="28"/>
          <w:szCs w:val="28"/>
          <w:lang w:val="uk-UA"/>
        </w:rPr>
        <w:t>9</w:t>
      </w:r>
      <w:r w:rsidR="00722346">
        <w:rPr>
          <w:color w:val="000000"/>
          <w:spacing w:val="1"/>
          <w:sz w:val="28"/>
          <w:szCs w:val="28"/>
          <w:lang w:val="uk-UA"/>
        </w:rPr>
        <w:t>/20</w:t>
      </w:r>
      <w:r w:rsidR="00941B43">
        <w:rPr>
          <w:color w:val="000000"/>
          <w:spacing w:val="1"/>
          <w:sz w:val="28"/>
          <w:szCs w:val="28"/>
          <w:lang w:val="uk-UA"/>
        </w:rPr>
        <w:t>20</w:t>
      </w:r>
      <w:r w:rsidR="00BE74FD">
        <w:rPr>
          <w:color w:val="000000"/>
          <w:spacing w:val="1"/>
          <w:sz w:val="28"/>
          <w:szCs w:val="28"/>
          <w:lang w:val="uk-UA"/>
        </w:rPr>
        <w:t xml:space="preserve"> навчальному році</w:t>
      </w:r>
    </w:p>
    <w:p w:rsidR="00BE74FD" w:rsidRPr="00400EA4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661C7C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E74FD" w:rsidRPr="005679D5" w:rsidRDefault="00BE74FD" w:rsidP="00661C7C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На виконання Законів України «Про освіту», </w:t>
      </w:r>
      <w:r w:rsidR="00C11267">
        <w:rPr>
          <w:color w:val="000000"/>
          <w:sz w:val="28"/>
          <w:szCs w:val="28"/>
          <w:lang w:val="uk-UA"/>
        </w:rPr>
        <w:t xml:space="preserve">«Про загальну середню освіту», </w:t>
      </w:r>
      <w:r w:rsidRPr="00C83AE4">
        <w:rPr>
          <w:sz w:val="28"/>
          <w:szCs w:val="28"/>
          <w:lang w:val="uk-UA"/>
        </w:rPr>
        <w:t>Указів Президента України від 17.04.2002 № 347</w:t>
      </w:r>
      <w:r w:rsidRPr="00C83AE4">
        <w:rPr>
          <w:sz w:val="28"/>
          <w:szCs w:val="28"/>
        </w:rPr>
        <w:t>/</w:t>
      </w:r>
      <w:r w:rsidRPr="00C83AE4">
        <w:rPr>
          <w:sz w:val="28"/>
          <w:szCs w:val="28"/>
          <w:lang w:val="uk-UA"/>
        </w:rPr>
        <w:t>2002 «Про національну доктрину розвитку освіти», від 30.09.2010 № 927</w:t>
      </w:r>
      <w:r w:rsidRPr="00C83AE4">
        <w:rPr>
          <w:sz w:val="28"/>
          <w:szCs w:val="28"/>
        </w:rPr>
        <w:t>/</w:t>
      </w:r>
      <w:r w:rsidRPr="00C83AE4">
        <w:rPr>
          <w:sz w:val="28"/>
          <w:szCs w:val="28"/>
          <w:lang w:val="uk-UA"/>
        </w:rPr>
        <w:t xml:space="preserve">2010 «Про заходи </w:t>
      </w:r>
      <w:r>
        <w:rPr>
          <w:color w:val="000000"/>
          <w:sz w:val="28"/>
          <w:szCs w:val="28"/>
          <w:lang w:val="uk-UA"/>
        </w:rPr>
        <w:t xml:space="preserve">щодо розвитку системи виявлення та підтримки обдарованих і талановитих дітей та молоді», </w:t>
      </w:r>
      <w:r w:rsidR="005679D5">
        <w:rPr>
          <w:bCs/>
          <w:sz w:val="28"/>
          <w:szCs w:val="28"/>
          <w:lang w:val="uk-UA"/>
        </w:rPr>
        <w:t>н</w:t>
      </w:r>
      <w:r w:rsidR="005679D5" w:rsidRPr="005679D5">
        <w:rPr>
          <w:bCs/>
          <w:sz w:val="28"/>
          <w:szCs w:val="28"/>
        </w:rPr>
        <w:t xml:space="preserve">а </w:t>
      </w:r>
      <w:proofErr w:type="spellStart"/>
      <w:r w:rsidR="005679D5" w:rsidRPr="005679D5">
        <w:rPr>
          <w:bCs/>
          <w:sz w:val="28"/>
          <w:szCs w:val="28"/>
        </w:rPr>
        <w:t>виконання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основних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заходів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Комплексної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програми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ро</w:t>
      </w:r>
      <w:r w:rsidR="00722346">
        <w:rPr>
          <w:bCs/>
          <w:sz w:val="28"/>
          <w:szCs w:val="28"/>
        </w:rPr>
        <w:t>з</w:t>
      </w:r>
      <w:r w:rsidR="00504680">
        <w:rPr>
          <w:bCs/>
          <w:sz w:val="28"/>
          <w:szCs w:val="28"/>
        </w:rPr>
        <w:t>витку</w:t>
      </w:r>
      <w:proofErr w:type="spellEnd"/>
      <w:r w:rsidR="00504680">
        <w:rPr>
          <w:bCs/>
          <w:sz w:val="28"/>
          <w:szCs w:val="28"/>
        </w:rPr>
        <w:t xml:space="preserve"> </w:t>
      </w:r>
      <w:proofErr w:type="spellStart"/>
      <w:r w:rsidR="00504680">
        <w:rPr>
          <w:bCs/>
          <w:sz w:val="28"/>
          <w:szCs w:val="28"/>
        </w:rPr>
        <w:t>освіти</w:t>
      </w:r>
      <w:proofErr w:type="spellEnd"/>
      <w:r w:rsidR="00504680">
        <w:rPr>
          <w:bCs/>
          <w:sz w:val="28"/>
          <w:szCs w:val="28"/>
        </w:rPr>
        <w:t xml:space="preserve"> м. </w:t>
      </w:r>
      <w:proofErr w:type="spellStart"/>
      <w:r w:rsidR="00504680">
        <w:rPr>
          <w:bCs/>
          <w:sz w:val="28"/>
          <w:szCs w:val="28"/>
        </w:rPr>
        <w:t>Харкова</w:t>
      </w:r>
      <w:proofErr w:type="spellEnd"/>
      <w:r w:rsidR="00504680">
        <w:rPr>
          <w:bCs/>
          <w:sz w:val="28"/>
          <w:szCs w:val="28"/>
        </w:rPr>
        <w:t xml:space="preserve"> на 2018 - </w:t>
      </w:r>
      <w:r w:rsidR="00722346">
        <w:rPr>
          <w:bCs/>
          <w:sz w:val="28"/>
          <w:szCs w:val="28"/>
        </w:rPr>
        <w:t>2022</w:t>
      </w:r>
      <w:r w:rsidR="005679D5" w:rsidRPr="005679D5">
        <w:rPr>
          <w:bCs/>
          <w:sz w:val="28"/>
          <w:szCs w:val="28"/>
        </w:rPr>
        <w:t xml:space="preserve"> роки та з метою </w:t>
      </w:r>
      <w:proofErr w:type="spellStart"/>
      <w:r w:rsidR="005679D5" w:rsidRPr="005679D5">
        <w:rPr>
          <w:bCs/>
          <w:sz w:val="28"/>
          <w:szCs w:val="28"/>
        </w:rPr>
        <w:t>подальшого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вдосконалення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систе</w:t>
      </w:r>
      <w:r w:rsidR="005679D5">
        <w:rPr>
          <w:bCs/>
          <w:sz w:val="28"/>
          <w:szCs w:val="28"/>
        </w:rPr>
        <w:t>ми</w:t>
      </w:r>
      <w:proofErr w:type="spellEnd"/>
      <w:r w:rsidR="005679D5">
        <w:rPr>
          <w:bCs/>
          <w:sz w:val="28"/>
          <w:szCs w:val="28"/>
        </w:rPr>
        <w:t xml:space="preserve"> </w:t>
      </w:r>
      <w:proofErr w:type="spellStart"/>
      <w:r w:rsidR="005679D5">
        <w:rPr>
          <w:bCs/>
          <w:sz w:val="28"/>
          <w:szCs w:val="28"/>
        </w:rPr>
        <w:t>роботи</w:t>
      </w:r>
      <w:proofErr w:type="spellEnd"/>
      <w:r w:rsidR="005679D5">
        <w:rPr>
          <w:bCs/>
          <w:sz w:val="28"/>
          <w:szCs w:val="28"/>
        </w:rPr>
        <w:t xml:space="preserve"> з </w:t>
      </w:r>
      <w:proofErr w:type="spellStart"/>
      <w:r w:rsidR="005679D5">
        <w:rPr>
          <w:bCs/>
          <w:sz w:val="28"/>
          <w:szCs w:val="28"/>
        </w:rPr>
        <w:t>обдарованими</w:t>
      </w:r>
      <w:proofErr w:type="spellEnd"/>
      <w:r w:rsidR="005679D5">
        <w:rPr>
          <w:bCs/>
          <w:sz w:val="28"/>
          <w:szCs w:val="28"/>
        </w:rPr>
        <w:t xml:space="preserve"> </w:t>
      </w:r>
      <w:proofErr w:type="spellStart"/>
      <w:r w:rsidR="005679D5">
        <w:rPr>
          <w:bCs/>
          <w:sz w:val="28"/>
          <w:szCs w:val="28"/>
        </w:rPr>
        <w:t>учнями</w:t>
      </w:r>
      <w:proofErr w:type="spellEnd"/>
    </w:p>
    <w:p w:rsidR="00BE74FD" w:rsidRDefault="00BE74FD" w:rsidP="00661C7C">
      <w:pPr>
        <w:shd w:val="clear" w:color="auto" w:fill="FFFFFF"/>
        <w:tabs>
          <w:tab w:val="left" w:pos="360"/>
        </w:tabs>
        <w:jc w:val="both"/>
        <w:rPr>
          <w:color w:val="000000"/>
          <w:spacing w:val="-4"/>
          <w:sz w:val="28"/>
          <w:szCs w:val="28"/>
          <w:lang w:val="uk-UA"/>
        </w:rPr>
      </w:pPr>
    </w:p>
    <w:p w:rsidR="00BE74FD" w:rsidRDefault="00BE74FD" w:rsidP="00661C7C">
      <w:pPr>
        <w:shd w:val="clear" w:color="auto" w:fill="FFFFFF"/>
        <w:tabs>
          <w:tab w:val="left" w:pos="360"/>
        </w:tabs>
        <w:rPr>
          <w:color w:val="000000"/>
          <w:spacing w:val="-4"/>
          <w:sz w:val="28"/>
          <w:szCs w:val="28"/>
          <w:lang w:val="uk-UA"/>
        </w:rPr>
      </w:pPr>
    </w:p>
    <w:p w:rsidR="00BE74FD" w:rsidRDefault="00BE74FD" w:rsidP="00661C7C">
      <w:pPr>
        <w:shd w:val="clear" w:color="auto" w:fill="FFFFFF"/>
        <w:tabs>
          <w:tab w:val="left" w:pos="360"/>
        </w:tabs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НАКАЗУЮ:</w:t>
      </w:r>
    </w:p>
    <w:p w:rsidR="00BE74FD" w:rsidRDefault="00BE74FD" w:rsidP="00661C7C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</w:p>
    <w:p w:rsidR="00BE74FD" w:rsidRPr="00400EA4" w:rsidRDefault="00BE74FD" w:rsidP="00661C7C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</w:p>
    <w:p w:rsidR="00BE74FD" w:rsidRDefault="00BE74FD" w:rsidP="00661C7C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Продовжити системну роботу з обдарованими та здібними учнями Харківської гімназії №12</w:t>
      </w:r>
    </w:p>
    <w:p w:rsidR="00BE74FD" w:rsidRDefault="007F5162" w:rsidP="00661C7C">
      <w:pPr>
        <w:shd w:val="clear" w:color="auto" w:fill="FFFFFF"/>
        <w:tabs>
          <w:tab w:val="left" w:pos="284"/>
          <w:tab w:val="left" w:pos="360"/>
          <w:tab w:val="left" w:pos="9540"/>
        </w:tabs>
        <w:jc w:val="right"/>
        <w:rPr>
          <w:i/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Упродовж 201</w:t>
      </w:r>
      <w:r w:rsidR="00504680">
        <w:rPr>
          <w:color w:val="000000"/>
          <w:spacing w:val="3"/>
          <w:sz w:val="28"/>
          <w:szCs w:val="28"/>
          <w:lang w:val="uk-UA"/>
        </w:rPr>
        <w:t>9</w:t>
      </w:r>
      <w:r w:rsidR="00BE74FD">
        <w:rPr>
          <w:color w:val="000000"/>
          <w:spacing w:val="3"/>
          <w:sz w:val="28"/>
          <w:szCs w:val="28"/>
          <w:lang w:val="uk-UA"/>
        </w:rPr>
        <w:t>/20</w:t>
      </w:r>
      <w:r w:rsidR="00504680">
        <w:rPr>
          <w:color w:val="000000"/>
          <w:spacing w:val="3"/>
          <w:sz w:val="28"/>
          <w:szCs w:val="28"/>
          <w:lang w:val="uk-UA"/>
        </w:rPr>
        <w:t>20</w:t>
      </w:r>
      <w:r w:rsidR="00BE74FD">
        <w:rPr>
          <w:color w:val="000000"/>
          <w:spacing w:val="3"/>
          <w:sz w:val="28"/>
          <w:szCs w:val="28"/>
          <w:lang w:val="uk-UA"/>
        </w:rPr>
        <w:t>навчального року</w:t>
      </w:r>
    </w:p>
    <w:p w:rsidR="00BE74FD" w:rsidRPr="00400EA4" w:rsidRDefault="00BE74FD" w:rsidP="00661C7C">
      <w:pPr>
        <w:shd w:val="clear" w:color="auto" w:fill="FFFFFF"/>
        <w:tabs>
          <w:tab w:val="left" w:pos="284"/>
          <w:tab w:val="left" w:pos="360"/>
        </w:tabs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 xml:space="preserve">2. Заступнику директора з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навчально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– виховної роботи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Слінько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Л.А.:</w:t>
      </w:r>
    </w:p>
    <w:p w:rsidR="00BE74FD" w:rsidRPr="00196AAC" w:rsidRDefault="00BE74FD" w:rsidP="00661C7C">
      <w:pPr>
        <w:shd w:val="clear" w:color="auto" w:fill="FFFFFF"/>
        <w:tabs>
          <w:tab w:val="left" w:pos="284"/>
          <w:tab w:val="left" w:pos="360"/>
          <w:tab w:val="left" w:pos="1195"/>
        </w:tabs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2.1. </w:t>
      </w:r>
      <w:r w:rsidRPr="00196AAC">
        <w:rPr>
          <w:color w:val="000000"/>
          <w:spacing w:val="3"/>
          <w:sz w:val="28"/>
          <w:szCs w:val="28"/>
          <w:lang w:val="uk-UA"/>
        </w:rPr>
        <w:t xml:space="preserve">Проаналізувати </w:t>
      </w:r>
      <w:r>
        <w:rPr>
          <w:color w:val="000000"/>
          <w:spacing w:val="3"/>
          <w:sz w:val="28"/>
          <w:szCs w:val="28"/>
          <w:lang w:val="uk-UA"/>
        </w:rPr>
        <w:t xml:space="preserve">стан роботи з обдарованими та здібними учнями у </w:t>
      </w:r>
      <w:r w:rsidR="00EB55CC">
        <w:rPr>
          <w:color w:val="000000"/>
          <w:spacing w:val="3"/>
          <w:sz w:val="28"/>
          <w:szCs w:val="28"/>
          <w:lang w:val="uk-UA"/>
        </w:rPr>
        <w:t>201</w:t>
      </w:r>
      <w:r w:rsidR="00504680">
        <w:rPr>
          <w:color w:val="000000"/>
          <w:spacing w:val="3"/>
          <w:sz w:val="28"/>
          <w:szCs w:val="28"/>
          <w:lang w:val="uk-UA"/>
        </w:rPr>
        <w:t>8</w:t>
      </w:r>
      <w:r>
        <w:rPr>
          <w:color w:val="000000"/>
          <w:spacing w:val="3"/>
          <w:sz w:val="28"/>
          <w:szCs w:val="28"/>
          <w:lang w:val="uk-UA"/>
        </w:rPr>
        <w:t>/201</w:t>
      </w:r>
      <w:r w:rsidR="00504680">
        <w:rPr>
          <w:color w:val="000000"/>
          <w:spacing w:val="3"/>
          <w:sz w:val="28"/>
          <w:szCs w:val="28"/>
          <w:lang w:val="uk-UA"/>
        </w:rPr>
        <w:t>9</w:t>
      </w:r>
      <w:r>
        <w:rPr>
          <w:color w:val="000000"/>
          <w:spacing w:val="3"/>
          <w:sz w:val="28"/>
          <w:szCs w:val="28"/>
          <w:lang w:val="uk-UA"/>
        </w:rPr>
        <w:t xml:space="preserve"> навчальному році на засіданнях методичних об</w:t>
      </w:r>
      <w:r w:rsidRPr="00400EA4">
        <w:rPr>
          <w:color w:val="000000"/>
          <w:spacing w:val="3"/>
          <w:sz w:val="28"/>
          <w:szCs w:val="28"/>
        </w:rPr>
        <w:t>’</w:t>
      </w:r>
      <w:r>
        <w:rPr>
          <w:color w:val="000000"/>
          <w:spacing w:val="3"/>
          <w:sz w:val="28"/>
          <w:szCs w:val="28"/>
          <w:lang w:val="uk-UA"/>
        </w:rPr>
        <w:t>єднань вчителів</w:t>
      </w:r>
      <w:r w:rsidRPr="00196AAC">
        <w:rPr>
          <w:color w:val="000000"/>
          <w:sz w:val="28"/>
          <w:szCs w:val="28"/>
          <w:lang w:val="uk-UA"/>
        </w:rPr>
        <w:t>.</w:t>
      </w:r>
    </w:p>
    <w:p w:rsidR="00BE74FD" w:rsidRDefault="00504680" w:rsidP="00661C7C">
      <w:pPr>
        <w:shd w:val="clear" w:color="auto" w:fill="FFFFFF"/>
        <w:tabs>
          <w:tab w:val="left" w:pos="284"/>
          <w:tab w:val="left" w:pos="360"/>
          <w:tab w:val="left" w:pos="1195"/>
        </w:tabs>
        <w:jc w:val="right"/>
        <w:rPr>
          <w:color w:val="000000"/>
          <w:spacing w:val="9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>02.09</w:t>
      </w:r>
      <w:r w:rsidR="00BE74FD">
        <w:rPr>
          <w:color w:val="000000"/>
          <w:spacing w:val="9"/>
          <w:sz w:val="28"/>
          <w:szCs w:val="28"/>
          <w:lang w:val="uk-UA"/>
        </w:rPr>
        <w:t>.201</w:t>
      </w:r>
      <w:r>
        <w:rPr>
          <w:color w:val="000000"/>
          <w:spacing w:val="9"/>
          <w:sz w:val="28"/>
          <w:szCs w:val="28"/>
          <w:lang w:val="uk-UA"/>
        </w:rPr>
        <w:t>9</w:t>
      </w:r>
    </w:p>
    <w:p w:rsidR="00BE74FD" w:rsidRPr="00196AAC" w:rsidRDefault="00BE74FD" w:rsidP="00661C7C">
      <w:pPr>
        <w:shd w:val="clear" w:color="auto" w:fill="FFFFFF"/>
        <w:tabs>
          <w:tab w:val="left" w:pos="284"/>
          <w:tab w:val="left" w:pos="360"/>
          <w:tab w:val="left" w:pos="1195"/>
        </w:tabs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 xml:space="preserve">2.2. </w:t>
      </w:r>
      <w:r w:rsidRPr="00196AAC">
        <w:rPr>
          <w:color w:val="000000"/>
          <w:spacing w:val="9"/>
          <w:sz w:val="28"/>
          <w:szCs w:val="28"/>
          <w:lang w:val="uk-UA"/>
        </w:rPr>
        <w:t>Розробити плани</w:t>
      </w:r>
      <w:r>
        <w:rPr>
          <w:color w:val="000000"/>
          <w:spacing w:val="9"/>
          <w:sz w:val="28"/>
          <w:szCs w:val="28"/>
          <w:lang w:val="uk-UA"/>
        </w:rPr>
        <w:t xml:space="preserve"> заходів, спрямованих на підвищення ефективності та результативності роботи з обдарованими та здібними учнями.</w:t>
      </w:r>
    </w:p>
    <w:p w:rsidR="00BE74FD" w:rsidRDefault="00BE74FD" w:rsidP="00661C7C">
      <w:pPr>
        <w:shd w:val="clear" w:color="auto" w:fill="FFFFFF"/>
        <w:tabs>
          <w:tab w:val="left" w:pos="284"/>
          <w:tab w:val="left" w:pos="360"/>
          <w:tab w:val="left" w:pos="828"/>
        </w:tabs>
        <w:jc w:val="right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До 0</w:t>
      </w:r>
      <w:r w:rsidR="00504680">
        <w:rPr>
          <w:color w:val="000000"/>
          <w:spacing w:val="-14"/>
          <w:sz w:val="28"/>
          <w:szCs w:val="28"/>
          <w:lang w:val="uk-UA"/>
        </w:rPr>
        <w:t>6</w:t>
      </w:r>
      <w:r>
        <w:rPr>
          <w:color w:val="000000"/>
          <w:spacing w:val="-14"/>
          <w:sz w:val="28"/>
          <w:szCs w:val="28"/>
          <w:lang w:val="uk-UA"/>
        </w:rPr>
        <w:t>.09.201</w:t>
      </w:r>
      <w:r w:rsidR="00504680">
        <w:rPr>
          <w:color w:val="000000"/>
          <w:spacing w:val="-14"/>
          <w:sz w:val="28"/>
          <w:szCs w:val="28"/>
          <w:lang w:val="uk-UA"/>
        </w:rPr>
        <w:t>9</w:t>
      </w:r>
    </w:p>
    <w:p w:rsidR="00BE74FD" w:rsidRPr="00BF422B" w:rsidRDefault="00BE74FD" w:rsidP="00661C7C">
      <w:pPr>
        <w:shd w:val="clear" w:color="auto" w:fill="FFFFFF"/>
        <w:tabs>
          <w:tab w:val="left" w:pos="284"/>
          <w:tab w:val="left" w:pos="360"/>
          <w:tab w:val="left" w:pos="828"/>
        </w:tabs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 xml:space="preserve">2.3. </w:t>
      </w:r>
      <w:r w:rsidRPr="00BF422B">
        <w:rPr>
          <w:color w:val="000000"/>
          <w:spacing w:val="-14"/>
          <w:sz w:val="28"/>
          <w:szCs w:val="28"/>
          <w:lang w:val="uk-UA"/>
        </w:rPr>
        <w:t xml:space="preserve">Скласти графік індивідуальних консультацій учителів – </w:t>
      </w:r>
      <w:proofErr w:type="spellStart"/>
      <w:r w:rsidRPr="00BF422B">
        <w:rPr>
          <w:color w:val="000000"/>
          <w:spacing w:val="-14"/>
          <w:sz w:val="28"/>
          <w:szCs w:val="28"/>
          <w:lang w:val="uk-UA"/>
        </w:rPr>
        <w:t>предметників</w:t>
      </w:r>
      <w:proofErr w:type="spellEnd"/>
      <w:r w:rsidRPr="00BF422B">
        <w:rPr>
          <w:color w:val="000000"/>
          <w:spacing w:val="-14"/>
          <w:sz w:val="28"/>
          <w:szCs w:val="28"/>
          <w:lang w:val="uk-UA"/>
        </w:rPr>
        <w:t xml:space="preserve"> для обдарованих та здібних учнів на 201</w:t>
      </w:r>
      <w:r w:rsidR="00504680">
        <w:rPr>
          <w:color w:val="000000"/>
          <w:spacing w:val="-14"/>
          <w:sz w:val="28"/>
          <w:szCs w:val="28"/>
          <w:lang w:val="uk-UA"/>
        </w:rPr>
        <w:t>9</w:t>
      </w:r>
      <w:r>
        <w:rPr>
          <w:color w:val="000000"/>
          <w:spacing w:val="-14"/>
          <w:sz w:val="28"/>
          <w:szCs w:val="28"/>
          <w:lang w:val="uk-UA"/>
        </w:rPr>
        <w:t>/</w:t>
      </w:r>
      <w:r w:rsidRPr="00BF422B">
        <w:rPr>
          <w:color w:val="000000"/>
          <w:spacing w:val="-14"/>
          <w:sz w:val="28"/>
          <w:szCs w:val="28"/>
          <w:lang w:val="uk-UA"/>
        </w:rPr>
        <w:t>20</w:t>
      </w:r>
      <w:r w:rsidR="00504680">
        <w:rPr>
          <w:color w:val="000000"/>
          <w:spacing w:val="-14"/>
          <w:sz w:val="28"/>
          <w:szCs w:val="28"/>
          <w:lang w:val="uk-UA"/>
        </w:rPr>
        <w:t>20</w:t>
      </w:r>
      <w:r w:rsidRPr="00BF422B">
        <w:rPr>
          <w:color w:val="000000"/>
          <w:spacing w:val="-14"/>
          <w:sz w:val="28"/>
          <w:szCs w:val="28"/>
          <w:lang w:val="uk-UA"/>
        </w:rPr>
        <w:t xml:space="preserve"> навчальний рік.</w:t>
      </w:r>
    </w:p>
    <w:p w:rsidR="00BE74FD" w:rsidRDefault="00BE74FD" w:rsidP="00661C7C">
      <w:pPr>
        <w:shd w:val="clear" w:color="auto" w:fill="FFFFFF"/>
        <w:tabs>
          <w:tab w:val="left" w:pos="284"/>
          <w:tab w:val="left" w:pos="360"/>
          <w:tab w:val="left" w:pos="828"/>
        </w:tabs>
        <w:jc w:val="right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До 0</w:t>
      </w:r>
      <w:r w:rsidR="00504680">
        <w:rPr>
          <w:color w:val="000000"/>
          <w:spacing w:val="-14"/>
          <w:sz w:val="28"/>
          <w:szCs w:val="28"/>
          <w:lang w:val="uk-UA"/>
        </w:rPr>
        <w:t>6</w:t>
      </w:r>
      <w:r w:rsidR="007F5162">
        <w:rPr>
          <w:color w:val="000000"/>
          <w:spacing w:val="-14"/>
          <w:sz w:val="28"/>
          <w:szCs w:val="28"/>
          <w:lang w:val="uk-UA"/>
        </w:rPr>
        <w:t>.09.201</w:t>
      </w:r>
      <w:r w:rsidR="00504680">
        <w:rPr>
          <w:color w:val="000000"/>
          <w:spacing w:val="-14"/>
          <w:sz w:val="28"/>
          <w:szCs w:val="28"/>
          <w:lang w:val="uk-UA"/>
        </w:rPr>
        <w:t>9</w:t>
      </w:r>
    </w:p>
    <w:p w:rsidR="00BE74FD" w:rsidRDefault="00BE74FD" w:rsidP="00661C7C">
      <w:pPr>
        <w:shd w:val="clear" w:color="auto" w:fill="FFFFFF"/>
        <w:tabs>
          <w:tab w:val="left" w:pos="284"/>
          <w:tab w:val="left" w:pos="360"/>
          <w:tab w:val="left" w:pos="828"/>
        </w:tabs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2.4. Посилити контроль за організацією роботи з обдарованими та здібними учнями в урочний та позаурочний час.</w:t>
      </w:r>
    </w:p>
    <w:p w:rsidR="00BE74FD" w:rsidRPr="003553C7" w:rsidRDefault="00BE74FD" w:rsidP="00661C7C">
      <w:pPr>
        <w:shd w:val="clear" w:color="auto" w:fill="FFFFFF"/>
        <w:tabs>
          <w:tab w:val="left" w:pos="284"/>
          <w:tab w:val="left" w:pos="360"/>
        </w:tabs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</w:t>
      </w:r>
      <w:r w:rsidR="00504680">
        <w:rPr>
          <w:color w:val="000000"/>
          <w:spacing w:val="1"/>
          <w:sz w:val="28"/>
          <w:szCs w:val="28"/>
          <w:lang w:val="uk-UA"/>
        </w:rPr>
        <w:t>9</w:t>
      </w:r>
      <w:r>
        <w:rPr>
          <w:color w:val="000000"/>
          <w:spacing w:val="1"/>
          <w:sz w:val="28"/>
          <w:szCs w:val="28"/>
          <w:lang w:val="uk-UA"/>
        </w:rPr>
        <w:t>/20</w:t>
      </w:r>
      <w:r w:rsidR="00504680">
        <w:rPr>
          <w:color w:val="000000"/>
          <w:spacing w:val="1"/>
          <w:sz w:val="28"/>
          <w:szCs w:val="28"/>
          <w:lang w:val="uk-UA"/>
        </w:rPr>
        <w:t>20</w:t>
      </w:r>
      <w:r>
        <w:rPr>
          <w:color w:val="000000"/>
          <w:spacing w:val="1"/>
          <w:sz w:val="28"/>
          <w:szCs w:val="28"/>
          <w:lang w:val="uk-UA"/>
        </w:rPr>
        <w:t xml:space="preserve"> навчального року</w:t>
      </w:r>
    </w:p>
    <w:p w:rsidR="00BE74FD" w:rsidRDefault="00BE74FD" w:rsidP="00661C7C">
      <w:pPr>
        <w:shd w:val="clear" w:color="auto" w:fill="FFFFFF"/>
        <w:tabs>
          <w:tab w:val="left" w:pos="284"/>
          <w:tab w:val="left" w:pos="360"/>
          <w:tab w:val="left" w:pos="828"/>
        </w:tabs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lastRenderedPageBreak/>
        <w:t>2.5. Висвітлювати результативність участі учнів Харківської гімназії в олімпіадах, турнірах, конкурсі – захисті МАН, конференціях, фестивалях, змаганнях, виставках творчих робіт та інше на сайті Харківської гімназії №12</w:t>
      </w:r>
    </w:p>
    <w:p w:rsidR="00504680" w:rsidRPr="003553C7" w:rsidRDefault="00504680" w:rsidP="00661C7C">
      <w:pPr>
        <w:shd w:val="clear" w:color="auto" w:fill="FFFFFF"/>
        <w:tabs>
          <w:tab w:val="left" w:pos="284"/>
          <w:tab w:val="left" w:pos="360"/>
        </w:tabs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2019/2020 навчального року</w:t>
      </w:r>
    </w:p>
    <w:p w:rsidR="00BE74FD" w:rsidRPr="00196AAC" w:rsidRDefault="00BE74FD" w:rsidP="00661C7C">
      <w:pPr>
        <w:shd w:val="clear" w:color="auto" w:fill="FFFFFF"/>
        <w:tabs>
          <w:tab w:val="left" w:pos="284"/>
          <w:tab w:val="left" w:pos="360"/>
          <w:tab w:val="left" w:pos="810"/>
        </w:tabs>
        <w:jc w:val="both"/>
        <w:rPr>
          <w:lang w:val="uk-UA"/>
        </w:rPr>
      </w:pPr>
      <w:r>
        <w:rPr>
          <w:color w:val="000000"/>
          <w:spacing w:val="-15"/>
          <w:sz w:val="28"/>
          <w:szCs w:val="28"/>
          <w:lang w:val="uk-UA"/>
        </w:rPr>
        <w:t xml:space="preserve">3. </w:t>
      </w:r>
      <w:r>
        <w:rPr>
          <w:color w:val="000000"/>
          <w:spacing w:val="1"/>
          <w:sz w:val="28"/>
          <w:szCs w:val="28"/>
          <w:lang w:val="uk-UA"/>
        </w:rPr>
        <w:t xml:space="preserve">Практичному психологу гімназії </w:t>
      </w:r>
      <w:proofErr w:type="spellStart"/>
      <w:r w:rsidR="00661C7C" w:rsidRPr="00661C7C">
        <w:rPr>
          <w:spacing w:val="1"/>
          <w:sz w:val="28"/>
          <w:szCs w:val="28"/>
          <w:lang w:val="uk-UA"/>
        </w:rPr>
        <w:t>Соколовській</w:t>
      </w:r>
      <w:proofErr w:type="spellEnd"/>
      <w:r w:rsidR="00661C7C" w:rsidRPr="00661C7C">
        <w:rPr>
          <w:spacing w:val="1"/>
          <w:sz w:val="28"/>
          <w:szCs w:val="28"/>
          <w:lang w:val="uk-UA"/>
        </w:rPr>
        <w:t xml:space="preserve"> Ю.О.:</w:t>
      </w:r>
    </w:p>
    <w:p w:rsidR="00BE74FD" w:rsidRPr="00A679EA" w:rsidRDefault="00BE74FD" w:rsidP="00661C7C">
      <w:pPr>
        <w:shd w:val="clear" w:color="auto" w:fill="FFFFFF"/>
        <w:tabs>
          <w:tab w:val="left" w:pos="284"/>
          <w:tab w:val="left" w:pos="36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3.1.Оновити інформаційний  банк здібних </w:t>
      </w:r>
      <w:r>
        <w:rPr>
          <w:color w:val="000000"/>
          <w:sz w:val="28"/>
          <w:szCs w:val="28"/>
          <w:lang w:val="uk-UA"/>
        </w:rPr>
        <w:t>та обдарованих учнів, довести інформацію до відома вчителів гімназії.</w:t>
      </w:r>
    </w:p>
    <w:p w:rsidR="00BE74FD" w:rsidRDefault="00504680" w:rsidP="00661C7C">
      <w:pPr>
        <w:shd w:val="clear" w:color="auto" w:fill="FFFFFF"/>
        <w:tabs>
          <w:tab w:val="left" w:pos="284"/>
          <w:tab w:val="left" w:pos="360"/>
        </w:tabs>
        <w:jc w:val="righ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До 19.09</w:t>
      </w:r>
      <w:r w:rsidR="00BE74FD">
        <w:rPr>
          <w:color w:val="000000"/>
          <w:spacing w:val="2"/>
          <w:sz w:val="28"/>
          <w:szCs w:val="28"/>
          <w:lang w:val="uk-UA"/>
        </w:rPr>
        <w:t>.201</w:t>
      </w:r>
      <w:r>
        <w:rPr>
          <w:color w:val="000000"/>
          <w:spacing w:val="2"/>
          <w:sz w:val="28"/>
          <w:szCs w:val="28"/>
          <w:lang w:val="uk-UA"/>
        </w:rPr>
        <w:t>9</w:t>
      </w:r>
    </w:p>
    <w:p w:rsidR="00BE74FD" w:rsidRDefault="00BE74FD" w:rsidP="00661C7C">
      <w:pPr>
        <w:shd w:val="clear" w:color="auto" w:fill="FFFFFF"/>
        <w:tabs>
          <w:tab w:val="left" w:pos="284"/>
          <w:tab w:val="left" w:pos="360"/>
        </w:tabs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3.2.Проводити консультації щодо ефективної навчальної та </w:t>
      </w:r>
      <w:r>
        <w:rPr>
          <w:color w:val="000000"/>
          <w:spacing w:val="3"/>
          <w:sz w:val="28"/>
          <w:szCs w:val="28"/>
          <w:lang w:val="uk-UA"/>
        </w:rPr>
        <w:t xml:space="preserve">особистісної взаємодії з обдарованими та здібними учнями для вчителів-наставників, </w:t>
      </w:r>
      <w:r>
        <w:rPr>
          <w:color w:val="000000"/>
          <w:spacing w:val="1"/>
          <w:sz w:val="28"/>
          <w:szCs w:val="28"/>
          <w:lang w:val="uk-UA"/>
        </w:rPr>
        <w:t xml:space="preserve">класних керівників та вчителів -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предметників</w:t>
      </w:r>
      <w:proofErr w:type="spellEnd"/>
      <w:r>
        <w:rPr>
          <w:color w:val="000000"/>
          <w:spacing w:val="1"/>
          <w:sz w:val="28"/>
          <w:szCs w:val="28"/>
          <w:lang w:val="uk-UA"/>
        </w:rPr>
        <w:t>.</w:t>
      </w:r>
    </w:p>
    <w:p w:rsidR="00BE74FD" w:rsidRPr="008D38CD" w:rsidRDefault="00A246D3" w:rsidP="00661C7C">
      <w:pPr>
        <w:shd w:val="clear" w:color="auto" w:fill="FFFFFF"/>
        <w:tabs>
          <w:tab w:val="left" w:pos="284"/>
          <w:tab w:val="left" w:pos="360"/>
        </w:tabs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2019/2020 навчального року</w:t>
      </w:r>
      <w:r w:rsidR="00C83AE4">
        <w:rPr>
          <w:color w:val="000000"/>
          <w:spacing w:val="1"/>
          <w:sz w:val="28"/>
          <w:szCs w:val="28"/>
          <w:lang w:val="uk-UA"/>
        </w:rPr>
        <w:t xml:space="preserve">, за </w:t>
      </w:r>
      <w:r w:rsidR="00BE74FD">
        <w:rPr>
          <w:color w:val="000000"/>
          <w:spacing w:val="1"/>
          <w:sz w:val="28"/>
          <w:szCs w:val="28"/>
          <w:lang w:val="uk-UA"/>
        </w:rPr>
        <w:t>необхідністю</w:t>
      </w:r>
    </w:p>
    <w:p w:rsidR="00BE74FD" w:rsidRDefault="00BE74FD" w:rsidP="00661C7C">
      <w:pPr>
        <w:shd w:val="clear" w:color="auto" w:fill="FFFFFF"/>
        <w:tabs>
          <w:tab w:val="left" w:pos="284"/>
          <w:tab w:val="left" w:pos="36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3.3.З</w:t>
      </w:r>
      <w:r w:rsidRPr="005B4267">
        <w:rPr>
          <w:color w:val="000000"/>
          <w:sz w:val="28"/>
          <w:szCs w:val="28"/>
          <w:lang w:val="uk-UA"/>
        </w:rPr>
        <w:t>дійснювати психологічний супровід на етапі налагодження ефективної співпраці обдарованих і здібних школярів, учителів і батьків.</w:t>
      </w:r>
    </w:p>
    <w:p w:rsidR="00A246D3" w:rsidRPr="003553C7" w:rsidRDefault="00A246D3" w:rsidP="00661C7C">
      <w:pPr>
        <w:shd w:val="clear" w:color="auto" w:fill="FFFFFF"/>
        <w:tabs>
          <w:tab w:val="left" w:pos="284"/>
          <w:tab w:val="left" w:pos="360"/>
        </w:tabs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2019/2020 навчального року</w:t>
      </w:r>
    </w:p>
    <w:p w:rsidR="00BE74FD" w:rsidRDefault="00BE74FD" w:rsidP="00661C7C">
      <w:pPr>
        <w:shd w:val="clear" w:color="auto" w:fill="FFFFFF"/>
        <w:tabs>
          <w:tab w:val="left" w:pos="284"/>
          <w:tab w:val="left" w:pos="360"/>
        </w:tabs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5B4267">
        <w:rPr>
          <w:color w:val="000000"/>
          <w:sz w:val="28"/>
          <w:szCs w:val="28"/>
          <w:lang w:val="uk-UA"/>
        </w:rPr>
        <w:t xml:space="preserve">Куратору дитячо-юнацької організації «СІГМА» </w:t>
      </w:r>
      <w:r>
        <w:rPr>
          <w:color w:val="000000"/>
          <w:sz w:val="28"/>
          <w:szCs w:val="28"/>
          <w:lang w:val="uk-UA"/>
        </w:rPr>
        <w:t xml:space="preserve">зосередити увагу на підвищенні ролі шкільної організації </w:t>
      </w:r>
      <w:r>
        <w:rPr>
          <w:color w:val="000000"/>
          <w:spacing w:val="2"/>
          <w:sz w:val="28"/>
          <w:szCs w:val="28"/>
          <w:lang w:val="uk-UA"/>
        </w:rPr>
        <w:t xml:space="preserve">самоврядування щодо розвитку пізнавального інтересу учнів, </w:t>
      </w:r>
      <w:r>
        <w:rPr>
          <w:color w:val="000000"/>
          <w:spacing w:val="1"/>
          <w:sz w:val="28"/>
          <w:szCs w:val="28"/>
          <w:lang w:val="uk-UA"/>
        </w:rPr>
        <w:t>наукової та дослідницької діяльності.</w:t>
      </w:r>
    </w:p>
    <w:p w:rsidR="00A246D3" w:rsidRPr="003553C7" w:rsidRDefault="00A246D3" w:rsidP="00661C7C">
      <w:pPr>
        <w:shd w:val="clear" w:color="auto" w:fill="FFFFFF"/>
        <w:tabs>
          <w:tab w:val="left" w:pos="284"/>
          <w:tab w:val="left" w:pos="360"/>
        </w:tabs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2019/2020 навчального року</w:t>
      </w:r>
    </w:p>
    <w:p w:rsidR="007F5162" w:rsidRPr="0025537C" w:rsidRDefault="007F5162" w:rsidP="00661C7C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5.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7F5162" w:rsidRPr="0025537C" w:rsidRDefault="007F5162" w:rsidP="00661C7C">
      <w:pPr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BE74FD" w:rsidRDefault="00BE74FD" w:rsidP="00661C7C">
      <w:pPr>
        <w:shd w:val="clear" w:color="auto" w:fill="FFFFFF"/>
        <w:tabs>
          <w:tab w:val="left" w:pos="284"/>
          <w:tab w:val="left" w:pos="360"/>
        </w:tabs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5. Контроль за виконанням наказу залишаю за собою.</w:t>
      </w:r>
    </w:p>
    <w:p w:rsidR="00BE74FD" w:rsidRDefault="00BE74FD" w:rsidP="00661C7C">
      <w:pPr>
        <w:shd w:val="clear" w:color="auto" w:fill="FFFFFF"/>
        <w:tabs>
          <w:tab w:val="left" w:pos="284"/>
          <w:tab w:val="left" w:pos="360"/>
        </w:tabs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661C7C">
      <w:pPr>
        <w:shd w:val="clear" w:color="auto" w:fill="FFFFFF"/>
        <w:tabs>
          <w:tab w:val="left" w:pos="284"/>
          <w:tab w:val="left" w:pos="360"/>
        </w:tabs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661C7C">
      <w:pPr>
        <w:shd w:val="clear" w:color="auto" w:fill="FFFFFF"/>
        <w:tabs>
          <w:tab w:val="left" w:pos="284"/>
          <w:tab w:val="left" w:pos="360"/>
        </w:tabs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661C7C" w:rsidRDefault="00661C7C" w:rsidP="00661C7C">
      <w:pPr>
        <w:shd w:val="clear" w:color="auto" w:fill="FFFFFF"/>
        <w:tabs>
          <w:tab w:val="left" w:pos="284"/>
          <w:tab w:val="left" w:pos="360"/>
        </w:tabs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661C7C" w:rsidRDefault="00661C7C" w:rsidP="00661C7C">
      <w:pPr>
        <w:shd w:val="clear" w:color="auto" w:fill="FFFFFF"/>
        <w:tabs>
          <w:tab w:val="left" w:pos="284"/>
          <w:tab w:val="left" w:pos="360"/>
        </w:tabs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661C7C">
      <w:pPr>
        <w:shd w:val="clear" w:color="auto" w:fill="FFFFFF"/>
        <w:tabs>
          <w:tab w:val="left" w:pos="360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Харківської гімназії № 12                                         </w:t>
      </w:r>
      <w:r>
        <w:rPr>
          <w:color w:val="000000"/>
          <w:spacing w:val="1"/>
          <w:sz w:val="28"/>
          <w:szCs w:val="28"/>
          <w:lang w:val="uk-UA"/>
        </w:rPr>
        <w:t xml:space="preserve">Л.А.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Калмичкова</w:t>
      </w:r>
      <w:proofErr w:type="spellEnd"/>
    </w:p>
    <w:p w:rsidR="00BE74FD" w:rsidRDefault="00BE74FD" w:rsidP="00661C7C">
      <w:pPr>
        <w:shd w:val="clear" w:color="auto" w:fill="FFFFFF"/>
        <w:tabs>
          <w:tab w:val="left" w:pos="360"/>
        </w:tabs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661C7C">
      <w:pPr>
        <w:shd w:val="clear" w:color="auto" w:fill="FFFFFF"/>
        <w:tabs>
          <w:tab w:val="left" w:pos="360"/>
        </w:tabs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661C7C">
      <w:pPr>
        <w:shd w:val="clear" w:color="auto" w:fill="FFFFFF"/>
        <w:tabs>
          <w:tab w:val="left" w:pos="360"/>
        </w:tabs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661C7C">
      <w:pPr>
        <w:shd w:val="clear" w:color="auto" w:fill="FFFFFF"/>
        <w:tabs>
          <w:tab w:val="left" w:pos="360"/>
        </w:tabs>
        <w:rPr>
          <w:color w:val="000000"/>
          <w:spacing w:val="-1"/>
          <w:sz w:val="28"/>
          <w:szCs w:val="28"/>
          <w:lang w:val="uk-UA"/>
        </w:rPr>
      </w:pPr>
    </w:p>
    <w:p w:rsidR="00661C7C" w:rsidRDefault="00661C7C" w:rsidP="00661C7C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ХГ №12-</w:t>
      </w:r>
    </w:p>
    <w:p w:rsidR="00661C7C" w:rsidRDefault="00661C7C" w:rsidP="00661C7C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</w:t>
      </w:r>
    </w:p>
    <w:p w:rsidR="00661C7C" w:rsidRDefault="00661C7C" w:rsidP="00661C7C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запобігання та виявлення корупції                            О.З. </w:t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</w:p>
    <w:p w:rsidR="00BE74FD" w:rsidRDefault="00BE74FD" w:rsidP="00661C7C">
      <w:pPr>
        <w:shd w:val="clear" w:color="auto" w:fill="FFFFFF"/>
        <w:tabs>
          <w:tab w:val="left" w:pos="360"/>
        </w:tabs>
        <w:rPr>
          <w:color w:val="000000"/>
          <w:spacing w:val="-1"/>
          <w:sz w:val="28"/>
          <w:szCs w:val="28"/>
          <w:lang w:val="uk-UA"/>
        </w:rPr>
      </w:pPr>
    </w:p>
    <w:p w:rsidR="00661C7C" w:rsidRDefault="00661C7C" w:rsidP="00661C7C">
      <w:pPr>
        <w:shd w:val="clear" w:color="auto" w:fill="FFFFFF"/>
        <w:tabs>
          <w:tab w:val="left" w:pos="360"/>
        </w:tabs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661C7C">
      <w:pPr>
        <w:shd w:val="clear" w:color="auto" w:fill="FFFFFF"/>
        <w:tabs>
          <w:tab w:val="left" w:pos="360"/>
        </w:tabs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 наказом ознайомлені:</w:t>
      </w:r>
    </w:p>
    <w:p w:rsidR="00BE74FD" w:rsidRDefault="00BE74FD" w:rsidP="00661C7C">
      <w:pPr>
        <w:shd w:val="clear" w:color="auto" w:fill="FFFFFF"/>
        <w:tabs>
          <w:tab w:val="left" w:pos="360"/>
        </w:tabs>
        <w:ind w:firstLine="360"/>
        <w:rPr>
          <w:lang w:val="uk-UA"/>
        </w:rPr>
      </w:pPr>
    </w:p>
    <w:p w:rsidR="00BE74FD" w:rsidRDefault="00BE74FD" w:rsidP="00661C7C">
      <w:pPr>
        <w:shd w:val="clear" w:color="auto" w:fill="FFFFFF"/>
        <w:tabs>
          <w:tab w:val="left" w:pos="360"/>
        </w:tabs>
        <w:ind w:firstLine="360"/>
        <w:rPr>
          <w:lang w:val="uk-UA"/>
        </w:rPr>
      </w:pPr>
    </w:p>
    <w:p w:rsidR="00BE74FD" w:rsidRPr="0043482B" w:rsidRDefault="00BE74FD" w:rsidP="00661C7C">
      <w:pPr>
        <w:shd w:val="clear" w:color="auto" w:fill="FFFFFF"/>
        <w:tabs>
          <w:tab w:val="left" w:pos="360"/>
        </w:tabs>
        <w:rPr>
          <w:lang w:val="uk-UA"/>
        </w:rPr>
      </w:pPr>
      <w:proofErr w:type="spellStart"/>
      <w:r>
        <w:rPr>
          <w:color w:val="000000"/>
          <w:spacing w:val="-1"/>
          <w:sz w:val="28"/>
          <w:szCs w:val="28"/>
          <w:lang w:val="uk-UA"/>
        </w:rPr>
        <w:t>Слінько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Л.А.</w:t>
      </w:r>
    </w:p>
    <w:p w:rsidR="00BE74FD" w:rsidRPr="0043482B" w:rsidRDefault="00BE74FD" w:rsidP="00661C7C">
      <w:pPr>
        <w:tabs>
          <w:tab w:val="left" w:pos="360"/>
        </w:tabs>
        <w:ind w:firstLine="360"/>
        <w:rPr>
          <w:sz w:val="2"/>
          <w:szCs w:val="2"/>
          <w:lang w:val="uk-UA"/>
        </w:rPr>
      </w:pPr>
    </w:p>
    <w:p w:rsidR="00BE74FD" w:rsidRDefault="00661C7C" w:rsidP="00661C7C">
      <w:pPr>
        <w:shd w:val="clear" w:color="auto" w:fill="FFFFFF"/>
        <w:tabs>
          <w:tab w:val="left" w:pos="360"/>
          <w:tab w:val="left" w:pos="3863"/>
        </w:tabs>
        <w:rPr>
          <w:color w:val="000000"/>
          <w:spacing w:val="1"/>
          <w:sz w:val="28"/>
          <w:szCs w:val="28"/>
          <w:lang w:val="uk-UA"/>
        </w:rPr>
      </w:pPr>
      <w:proofErr w:type="spellStart"/>
      <w:r>
        <w:rPr>
          <w:color w:val="000000"/>
          <w:spacing w:val="1"/>
          <w:sz w:val="28"/>
          <w:szCs w:val="28"/>
          <w:lang w:val="uk-UA"/>
        </w:rPr>
        <w:t>Соколовська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Ю.О.</w:t>
      </w:r>
    </w:p>
    <w:p w:rsidR="00BE74FD" w:rsidRPr="00953E02" w:rsidRDefault="00953E02" w:rsidP="00661C7C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  <w:proofErr w:type="spellStart"/>
      <w:r w:rsidRPr="00953E02">
        <w:rPr>
          <w:sz w:val="28"/>
          <w:szCs w:val="28"/>
          <w:lang w:val="uk-UA"/>
        </w:rPr>
        <w:t>Самотой</w:t>
      </w:r>
      <w:proofErr w:type="spellEnd"/>
      <w:r w:rsidRPr="00953E02">
        <w:rPr>
          <w:sz w:val="28"/>
          <w:szCs w:val="28"/>
          <w:lang w:val="uk-UA"/>
        </w:rPr>
        <w:t xml:space="preserve"> Є.В.</w:t>
      </w: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lang w:val="uk-UA"/>
        </w:rPr>
      </w:pPr>
      <w:proofErr w:type="spellStart"/>
      <w:r w:rsidRPr="00E9303E">
        <w:rPr>
          <w:color w:val="000000"/>
          <w:spacing w:val="-1"/>
          <w:lang w:val="uk-UA"/>
        </w:rPr>
        <w:t>Слінько</w:t>
      </w:r>
      <w:proofErr w:type="spellEnd"/>
      <w:r w:rsidRPr="00E9303E">
        <w:rPr>
          <w:color w:val="000000"/>
          <w:spacing w:val="-1"/>
          <w:lang w:val="uk-UA"/>
        </w:rPr>
        <w:t xml:space="preserve"> Л.А.</w:t>
      </w:r>
    </w:p>
    <w:p w:rsidR="000510A1" w:rsidRDefault="000510A1"/>
    <w:sectPr w:rsidR="000510A1" w:rsidSect="00661C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E9B"/>
    <w:multiLevelType w:val="singleLevel"/>
    <w:tmpl w:val="6892422A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53"/>
    <w:rsid w:val="000510A1"/>
    <w:rsid w:val="00504680"/>
    <w:rsid w:val="00561114"/>
    <w:rsid w:val="005679D5"/>
    <w:rsid w:val="00661C7C"/>
    <w:rsid w:val="006C4010"/>
    <w:rsid w:val="00722346"/>
    <w:rsid w:val="00785BC1"/>
    <w:rsid w:val="007F5162"/>
    <w:rsid w:val="00941B43"/>
    <w:rsid w:val="00953E02"/>
    <w:rsid w:val="00A246D3"/>
    <w:rsid w:val="00B91F2F"/>
    <w:rsid w:val="00BD3FFF"/>
    <w:rsid w:val="00BE74FD"/>
    <w:rsid w:val="00C10C58"/>
    <w:rsid w:val="00C11267"/>
    <w:rsid w:val="00C83AE4"/>
    <w:rsid w:val="00DB0931"/>
    <w:rsid w:val="00DF6C53"/>
    <w:rsid w:val="00EB55CC"/>
    <w:rsid w:val="00E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74F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7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162"/>
  </w:style>
  <w:style w:type="paragraph" w:styleId="a3">
    <w:name w:val="Balloon Text"/>
    <w:basedOn w:val="a"/>
    <w:link w:val="a4"/>
    <w:uiPriority w:val="99"/>
    <w:semiHidden/>
    <w:unhideWhenUsed/>
    <w:rsid w:val="006C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74F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7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162"/>
  </w:style>
  <w:style w:type="paragraph" w:styleId="a3">
    <w:name w:val="Balloon Text"/>
    <w:basedOn w:val="a"/>
    <w:link w:val="a4"/>
    <w:uiPriority w:val="99"/>
    <w:semiHidden/>
    <w:unhideWhenUsed/>
    <w:rsid w:val="006C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2018-08-27T09:10:00Z</cp:lastPrinted>
  <dcterms:created xsi:type="dcterms:W3CDTF">2014-11-28T14:38:00Z</dcterms:created>
  <dcterms:modified xsi:type="dcterms:W3CDTF">2019-09-10T13:27:00Z</dcterms:modified>
</cp:coreProperties>
</file>