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B2" w:rsidRPr="00B82272" w:rsidRDefault="00E07BB2" w:rsidP="00E07B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u w:val="single"/>
          <w:lang w:val="uk-UA"/>
        </w:rPr>
        <w:t>Он-лайн</w:t>
      </w:r>
    </w:p>
    <w:p w:rsidR="00E07BB2" w:rsidRPr="00B82272" w:rsidRDefault="00E07BB2" w:rsidP="00E07B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E07BB2" w:rsidRPr="00835A6F" w:rsidRDefault="00E07BB2" w:rsidP="00E07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E07BB2" w:rsidRPr="00835A6F" w:rsidRDefault="00E07BB2" w:rsidP="00E07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07BB2" w:rsidRPr="004859CF" w:rsidRDefault="00E07BB2" w:rsidP="00E07B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859CF">
        <w:rPr>
          <w:rFonts w:ascii="Times New Roman" w:hAnsi="Times New Roman" w:cs="Times New Roman"/>
          <w:sz w:val="28"/>
          <w:szCs w:val="28"/>
        </w:rPr>
        <w:t>.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859C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07BB2" w:rsidRPr="006B5049" w:rsidRDefault="00E07BB2" w:rsidP="00E07B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E07BB2" w:rsidRPr="006B5049" w:rsidRDefault="00E07BB2" w:rsidP="00E0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E07BB2" w:rsidRPr="006B5049" w:rsidRDefault="00E07BB2" w:rsidP="00E07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049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B2" w:rsidRDefault="00E07BB2" w:rsidP="00E07B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7BB2" w:rsidRDefault="00E07BB2" w:rsidP="00E0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E07BB2" w:rsidRPr="00B9334A" w:rsidRDefault="00E07BB2" w:rsidP="00E07B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1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випуск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 із Харківської гімназії №12 Харківської міської ради Харківської області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BB2" w:rsidRDefault="00E07BB2" w:rsidP="00E07BB2">
      <w:pPr>
        <w:rPr>
          <w:lang w:val="uk-UA"/>
        </w:rPr>
      </w:pPr>
    </w:p>
    <w:p w:rsidR="00E07BB2" w:rsidRDefault="00E07BB2" w:rsidP="00E07B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7D16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</w:p>
    <w:p w:rsidR="00E07BB2" w:rsidRDefault="00E07BB2" w:rsidP="00E07BB2">
      <w:pPr>
        <w:pStyle w:val="a4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805D0">
        <w:rPr>
          <w:color w:val="000000" w:themeColor="text1"/>
          <w:sz w:val="28"/>
          <w:szCs w:val="28"/>
        </w:rPr>
        <w:t>Калмичкову</w:t>
      </w:r>
      <w:proofErr w:type="spellEnd"/>
      <w:r w:rsidRPr="00E805D0">
        <w:rPr>
          <w:color w:val="000000" w:themeColor="text1"/>
          <w:sz w:val="28"/>
          <w:szCs w:val="28"/>
        </w:rPr>
        <w:t xml:space="preserve"> Л.А., яка зазначила, що </w:t>
      </w:r>
      <w:r w:rsidR="00E805D0" w:rsidRPr="00E805D0">
        <w:rPr>
          <w:color w:val="000000" w:themeColor="text1"/>
          <w:sz w:val="28"/>
          <w:szCs w:val="28"/>
        </w:rPr>
        <w:t xml:space="preserve">на </w:t>
      </w:r>
      <w:r w:rsidR="00E805D0" w:rsidRPr="00E805D0">
        <w:rPr>
          <w:color w:val="000000" w:themeColor="text1"/>
          <w:sz w:val="28"/>
          <w:szCs w:val="28"/>
        </w:rPr>
        <w:t>виконання ст. 12 Закону України «Про освіту», ст.ст. 6, 18 Закону України «Про загальну середню освіту»,</w:t>
      </w:r>
      <w:r w:rsidRPr="00E805D0">
        <w:rPr>
          <w:color w:val="000000" w:themeColor="text1"/>
          <w:sz w:val="28"/>
          <w:szCs w:val="28"/>
        </w:rPr>
        <w:t xml:space="preserve">відповідно до 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зареєстрованим у Міністерстві юстиції України 30.07.2015 </w:t>
      </w:r>
      <w:proofErr w:type="spellStart"/>
      <w:r w:rsidRPr="00E805D0">
        <w:rPr>
          <w:color w:val="000000" w:themeColor="text1"/>
          <w:sz w:val="28"/>
          <w:szCs w:val="28"/>
        </w:rPr>
        <w:t>за № </w:t>
      </w:r>
      <w:proofErr w:type="spellEnd"/>
      <w:r w:rsidRPr="00E805D0">
        <w:rPr>
          <w:color w:val="000000" w:themeColor="text1"/>
          <w:sz w:val="28"/>
          <w:szCs w:val="28"/>
        </w:rPr>
        <w:t xml:space="preserve">924/27369 у редакції наказу Міністерства освіти і науки від 08.05.2019 № 621, зареєстрованим в Міністерстві юстиції України 29.05.2019 за №555/33526, </w:t>
      </w:r>
      <w:r w:rsidRPr="00980D77">
        <w:rPr>
          <w:sz w:val="28"/>
          <w:szCs w:val="28"/>
        </w:rPr>
        <w:t>Статуту Харківської гімназії № 12 Харківської міської ради Харківської області, на підставі результатів</w:t>
      </w:r>
      <w:r>
        <w:rPr>
          <w:sz w:val="28"/>
          <w:szCs w:val="28"/>
        </w:rPr>
        <w:t>:</w:t>
      </w:r>
      <w:r w:rsidRPr="00980D77">
        <w:rPr>
          <w:sz w:val="28"/>
          <w:szCs w:val="28"/>
        </w:rPr>
        <w:t xml:space="preserve"> підсумкового (семестрового та річного) оцінювання знань учнів</w:t>
      </w:r>
      <w:r>
        <w:rPr>
          <w:sz w:val="28"/>
          <w:szCs w:val="28"/>
        </w:rPr>
        <w:t xml:space="preserve">; випустити із 11-тих класів </w:t>
      </w:r>
      <w:r>
        <w:rPr>
          <w:sz w:val="28"/>
          <w:szCs w:val="28"/>
        </w:rPr>
        <w:t>4 учні</w:t>
      </w:r>
    </w:p>
    <w:p w:rsidR="00E07BB2" w:rsidRDefault="00E07BB2" w:rsidP="00E07BB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E07BB2" w:rsidRPr="00E07BB2" w:rsidRDefault="00E07BB2" w:rsidP="00E0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E07BB2">
        <w:rPr>
          <w:rFonts w:ascii="Times New Roman" w:hAnsi="Times New Roman" w:cs="Times New Roman"/>
          <w:sz w:val="28"/>
          <w:szCs w:val="28"/>
        </w:rPr>
        <w:t> 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Випустити із 11-х класів 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учнів Харківської гімназії №12 Харківської міської ради Харківської області.</w:t>
      </w:r>
    </w:p>
    <w:p w:rsidR="00E07BB2" w:rsidRPr="00E07BB2" w:rsidRDefault="00E07BB2" w:rsidP="00E0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  <w:lang w:val="uk-UA"/>
        </w:rPr>
        <w:t>2. Вручити свідоцтва про повну загальну середню освіту особливого зразка таким учням гімназії:</w:t>
      </w:r>
    </w:p>
    <w:p w:rsidR="00E07BB2" w:rsidRPr="00E07BB2" w:rsidRDefault="00E07BB2" w:rsidP="00E0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BB2">
        <w:rPr>
          <w:rFonts w:ascii="Times New Roman" w:hAnsi="Times New Roman" w:cs="Times New Roman"/>
          <w:sz w:val="28"/>
          <w:szCs w:val="28"/>
          <w:lang w:val="uk-UA"/>
        </w:rPr>
        <w:t>Шапіро</w:t>
      </w:r>
      <w:proofErr w:type="spellEnd"/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Поліні Сергіївні.</w:t>
      </w:r>
    </w:p>
    <w:p w:rsidR="00E07BB2" w:rsidRPr="00E07BB2" w:rsidRDefault="00E07BB2" w:rsidP="00E07B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sz w:val="28"/>
          <w:szCs w:val="28"/>
          <w:lang w:val="uk-UA"/>
        </w:rPr>
        <w:t>3.Вручити свідоцтва про повну загальну середню освіту таким учням гімназії:</w:t>
      </w:r>
    </w:p>
    <w:p w:rsidR="00E07BB2" w:rsidRPr="00E07BB2" w:rsidRDefault="00E07BB2" w:rsidP="00E07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7BB2">
        <w:rPr>
          <w:rFonts w:ascii="Times New Roman" w:hAnsi="Times New Roman" w:cs="Times New Roman"/>
          <w:sz w:val="28"/>
          <w:szCs w:val="28"/>
          <w:lang w:val="uk-UA"/>
        </w:rPr>
        <w:t>Бічуріній</w:t>
      </w:r>
      <w:proofErr w:type="spellEnd"/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Юлії </w:t>
      </w:r>
      <w:proofErr w:type="spellStart"/>
      <w:r w:rsidRPr="00E07BB2">
        <w:rPr>
          <w:rFonts w:ascii="Times New Roman" w:hAnsi="Times New Roman" w:cs="Times New Roman"/>
          <w:sz w:val="28"/>
          <w:szCs w:val="28"/>
          <w:lang w:val="uk-UA"/>
        </w:rPr>
        <w:t>Рінатівні</w:t>
      </w:r>
      <w:proofErr w:type="spellEnd"/>
    </w:p>
    <w:p w:rsidR="00E07BB2" w:rsidRPr="00E07BB2" w:rsidRDefault="00E07BB2" w:rsidP="00E07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7BB2">
        <w:rPr>
          <w:rFonts w:ascii="Times New Roman" w:hAnsi="Times New Roman" w:cs="Times New Roman"/>
          <w:sz w:val="28"/>
          <w:szCs w:val="28"/>
          <w:lang w:val="uk-UA"/>
        </w:rPr>
        <w:t>Каліберді</w:t>
      </w:r>
      <w:proofErr w:type="spellEnd"/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Єгору Володимировичу</w:t>
      </w:r>
    </w:p>
    <w:p w:rsidR="00E07BB2" w:rsidRPr="00E07BB2" w:rsidRDefault="00E07BB2" w:rsidP="00E07B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7BB2">
        <w:rPr>
          <w:rFonts w:ascii="Times New Roman" w:hAnsi="Times New Roman" w:cs="Times New Roman"/>
          <w:sz w:val="28"/>
          <w:szCs w:val="28"/>
          <w:lang w:val="uk-UA"/>
        </w:rPr>
        <w:t>Кузьмичовій</w:t>
      </w:r>
      <w:proofErr w:type="spellEnd"/>
      <w:r w:rsidRPr="00E07BB2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Дмитрівні</w:t>
      </w:r>
    </w:p>
    <w:p w:rsidR="00E07BB2" w:rsidRPr="00E07BB2" w:rsidRDefault="00E07BB2" w:rsidP="00E07BB2">
      <w:pPr>
        <w:spacing w:line="240" w:lineRule="auto"/>
        <w:ind w:left="3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>1.2</w:t>
      </w:r>
      <w:r w:rsidRPr="00E07B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. Класному керівникові 11-А класу </w:t>
      </w:r>
      <w:proofErr w:type="spellStart"/>
      <w:r w:rsidRPr="00E07B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Пивоваровій</w:t>
      </w:r>
      <w:proofErr w:type="spellEnd"/>
      <w:r w:rsidRPr="00E07BB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Л.І.  зробити відповідні записи на сторінках класного журналу в розділі «Зведений облік навчальних досягнень учнів» у графі «Рішення педагогічної ради…»</w:t>
      </w:r>
    </w:p>
    <w:p w:rsidR="00E07BB2" w:rsidRPr="00E07BB2" w:rsidRDefault="00E07BB2" w:rsidP="00E07BB2">
      <w:pPr>
        <w:spacing w:line="240" w:lineRule="auto"/>
        <w:ind w:left="3"/>
        <w:jc w:val="right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E07BB2">
        <w:rPr>
          <w:rFonts w:ascii="Times New Roman" w:hAnsi="Times New Roman" w:cs="Times New Roman"/>
          <w:color w:val="FF0000"/>
          <w:spacing w:val="-3"/>
          <w:sz w:val="28"/>
          <w:szCs w:val="28"/>
          <w:lang w:val="uk-UA"/>
        </w:rPr>
        <w:t xml:space="preserve"> </w:t>
      </w:r>
      <w:r w:rsidRPr="00E07BB2">
        <w:rPr>
          <w:rFonts w:ascii="Times New Roman" w:hAnsi="Times New Roman" w:cs="Times New Roman"/>
          <w:spacing w:val="-3"/>
          <w:sz w:val="28"/>
          <w:szCs w:val="28"/>
          <w:lang w:val="uk-UA"/>
        </w:rPr>
        <w:t>29.07.2020</w:t>
      </w:r>
    </w:p>
    <w:p w:rsidR="00E07BB2" w:rsidRPr="00E07BB2" w:rsidRDefault="00E07BB2" w:rsidP="00E0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BB2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E07BB2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E0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B2" w:rsidRPr="00E07BB2" w:rsidRDefault="00E07BB2" w:rsidP="00E0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7BB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07BB2">
        <w:rPr>
          <w:rFonts w:ascii="Times New Roman" w:hAnsi="Times New Roman" w:cs="Times New Roman"/>
          <w:sz w:val="28"/>
          <w:szCs w:val="28"/>
        </w:rPr>
        <w:t xml:space="preserve"> </w:t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7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07BB2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E07BB2" w:rsidRPr="00E07BB2" w:rsidRDefault="00E07BB2" w:rsidP="00E07B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7BB2" w:rsidRPr="00E07BB2" w:rsidRDefault="00E07BB2" w:rsidP="00E07BB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194811" w:rsidRPr="00E07BB2" w:rsidRDefault="00194811" w:rsidP="00E07BB2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194811" w:rsidRPr="00E0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BF"/>
    <w:multiLevelType w:val="hybridMultilevel"/>
    <w:tmpl w:val="7624A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42FDB"/>
    <w:multiLevelType w:val="hybridMultilevel"/>
    <w:tmpl w:val="7624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C"/>
    <w:rsid w:val="00163BCC"/>
    <w:rsid w:val="00194811"/>
    <w:rsid w:val="00E07BB2"/>
    <w:rsid w:val="00E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B2"/>
    <w:pPr>
      <w:ind w:left="720"/>
      <w:contextualSpacing/>
    </w:pPr>
  </w:style>
  <w:style w:type="paragraph" w:styleId="a4">
    <w:name w:val="footnote text"/>
    <w:basedOn w:val="a"/>
    <w:link w:val="a5"/>
    <w:unhideWhenUsed/>
    <w:rsid w:val="00E0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E07BB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B2"/>
    <w:pPr>
      <w:ind w:left="720"/>
      <w:contextualSpacing/>
    </w:pPr>
  </w:style>
  <w:style w:type="paragraph" w:styleId="a4">
    <w:name w:val="footnote text"/>
    <w:basedOn w:val="a"/>
    <w:link w:val="a5"/>
    <w:unhideWhenUsed/>
    <w:rsid w:val="00E07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E07BB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2020-08-04T10:46:00Z</dcterms:created>
  <dcterms:modified xsi:type="dcterms:W3CDTF">2020-08-04T13:36:00Z</dcterms:modified>
</cp:coreProperties>
</file>